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8F" w:rsidRDefault="00DF25A4" w:rsidP="005E40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A4">
        <w:rPr>
          <w:rFonts w:hAnsi="Times New Roman" w:cs="Times New Roman"/>
          <w:color w:val="000000"/>
          <w:sz w:val="24"/>
          <w:szCs w:val="24"/>
          <w:lang w:val="ru-RU"/>
        </w:rPr>
        <w:object w:dxaOrig="9207" w:dyaOrig="14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2pt;height:731.4pt" o:ole="">
            <v:imagedata r:id="rId5" o:title=""/>
          </v:shape>
          <o:OLEObject Type="Embed" ProgID="Word.Document.12" ShapeID="_x0000_i1025" DrawAspect="Content" ObjectID="_1806598992" r:id="rId6">
            <o:FieldCodes>\s</o:FieldCodes>
          </o:OLEObject>
        </w:object>
      </w:r>
    </w:p>
    <w:p w:rsidR="00816F8F" w:rsidRDefault="00816F8F" w:rsidP="005E40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6F8F" w:rsidRDefault="00816F8F" w:rsidP="005E40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6F8F" w:rsidRDefault="00816F8F" w:rsidP="005E40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6F8F" w:rsidRDefault="00816F8F" w:rsidP="005E40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6F8F" w:rsidRDefault="00816F8F" w:rsidP="005E40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6F8F" w:rsidRDefault="00816F8F" w:rsidP="005E40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DB0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базе школы</w:t>
      </w:r>
      <w:r w:rsidRPr="00373DB0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DB0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основную общеобразовательную программу начального общего образования </w:t>
      </w:r>
      <w:r w:rsidR="00C955FF">
        <w:rPr>
          <w:rFonts w:hAnsi="Times New Roman" w:cs="Times New Roman"/>
          <w:color w:val="000000"/>
          <w:sz w:val="24"/>
          <w:szCs w:val="24"/>
          <w:lang w:val="ru-RU"/>
        </w:rPr>
        <w:t xml:space="preserve"> для</w:t>
      </w:r>
      <w:r w:rsidR="00AC0A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C955FF">
        <w:rPr>
          <w:rFonts w:hAnsi="Times New Roman" w:cs="Times New Roman"/>
          <w:color w:val="000000"/>
          <w:sz w:val="24"/>
          <w:szCs w:val="24"/>
          <w:lang w:val="ru-RU"/>
        </w:rPr>
        <w:t xml:space="preserve"> с задержкой психического развития, адаптированные</w:t>
      </w:r>
      <w:r w:rsidR="00C955FF"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основную общеобразовательную программу начального общего образования </w:t>
      </w:r>
      <w:r w:rsidR="00C955F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слабовидящих обучающихся,</w:t>
      </w:r>
      <w:r w:rsidR="00DF25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C955FF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="00C955FF"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основную общеобразовательную программу начального общего образования </w:t>
      </w:r>
      <w:r w:rsidR="00C955F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</w:t>
      </w:r>
      <w:r w:rsidR="00C955FF"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C955FF">
        <w:rPr>
          <w:rFonts w:hAnsi="Times New Roman" w:cs="Times New Roman"/>
          <w:color w:val="000000"/>
          <w:sz w:val="24"/>
          <w:szCs w:val="24"/>
          <w:lang w:val="ru-RU"/>
        </w:rPr>
        <w:t xml:space="preserve"> с умственной</w:t>
      </w:r>
      <w:r w:rsidR="006147EC">
        <w:rPr>
          <w:rFonts w:hAnsi="Times New Roman" w:cs="Times New Roman"/>
          <w:color w:val="000000"/>
          <w:sz w:val="24"/>
          <w:szCs w:val="24"/>
          <w:lang w:val="ru-RU"/>
        </w:rPr>
        <w:t xml:space="preserve"> отсталостью.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47EC">
        <w:rPr>
          <w:rFonts w:hAnsi="Times New Roman" w:cs="Times New Roman"/>
          <w:color w:val="000000"/>
          <w:sz w:val="24"/>
          <w:szCs w:val="24"/>
          <w:lang w:val="ru-RU"/>
        </w:rPr>
        <w:t>на окраине поселка.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</w:t>
      </w:r>
      <w:proofErr w:type="gram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proofErr w:type="gram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проживает в домах типовой застройки</w:t>
      </w:r>
      <w:r w:rsidR="009D64CD">
        <w:rPr>
          <w:rFonts w:hAnsi="Times New Roman" w:cs="Times New Roman"/>
          <w:color w:val="000000"/>
          <w:sz w:val="24"/>
          <w:szCs w:val="24"/>
          <w:lang w:val="ru-RU"/>
        </w:rPr>
        <w:t>: 96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− рядом со Школой</w:t>
      </w:r>
      <w:r w:rsidR="009D64CD">
        <w:rPr>
          <w:rFonts w:hAnsi="Times New Roman" w:cs="Times New Roman"/>
          <w:color w:val="000000"/>
          <w:sz w:val="24"/>
          <w:szCs w:val="24"/>
          <w:lang w:val="ru-RU"/>
        </w:rPr>
        <w:t>, 4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64CD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близлежащих поселках.</w:t>
      </w:r>
    </w:p>
    <w:p w:rsidR="00BD66B5" w:rsidRPr="006147EC" w:rsidRDefault="0056173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6147EC">
        <w:rPr>
          <w:b/>
          <w:bCs/>
          <w:color w:val="252525"/>
          <w:spacing w:val="-2"/>
          <w:sz w:val="32"/>
          <w:szCs w:val="32"/>
          <w:lang w:val="ru-RU"/>
        </w:rPr>
        <w:t>Система</w:t>
      </w:r>
      <w:r w:rsidRPr="006147EC">
        <w:rPr>
          <w:b/>
          <w:bCs/>
          <w:color w:val="252525"/>
          <w:spacing w:val="-2"/>
          <w:sz w:val="32"/>
          <w:szCs w:val="32"/>
        </w:rPr>
        <w:t> </w:t>
      </w:r>
      <w:r w:rsidRPr="006147EC">
        <w:rPr>
          <w:b/>
          <w:bCs/>
          <w:color w:val="252525"/>
          <w:spacing w:val="-2"/>
          <w:sz w:val="32"/>
          <w:szCs w:val="32"/>
          <w:lang w:val="ru-RU"/>
        </w:rPr>
        <w:t>управления организацией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9"/>
        <w:gridCol w:w="7008"/>
      </w:tblGrid>
      <w:tr w:rsidR="006147EC" w:rsidTr="005E43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7EC" w:rsidRDefault="006147EC" w:rsidP="005E434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9D64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7EC" w:rsidRDefault="006147EC" w:rsidP="005E434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147EC" w:rsidRPr="00DF25A4" w:rsidTr="005E43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7EC" w:rsidRDefault="006147EC" w:rsidP="005E43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7EC" w:rsidRPr="00373DB0" w:rsidRDefault="006147EC" w:rsidP="005E4345">
            <w:pPr>
              <w:rPr>
                <w:lang w:val="ru-RU"/>
              </w:rPr>
            </w:pP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147EC" w:rsidTr="005E43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7EC" w:rsidRPr="005709F8" w:rsidRDefault="006147EC" w:rsidP="005E43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Наблюдательный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7EC" w:rsidRDefault="006147EC" w:rsidP="005E43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47EC" w:rsidRDefault="006147EC" w:rsidP="00D74802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47EC" w:rsidRDefault="006147EC" w:rsidP="00D74802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47EC" w:rsidRDefault="006147EC" w:rsidP="00D74802">
            <w:pPr>
              <w:numPr>
                <w:ilvl w:val="0"/>
                <w:numId w:val="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6147EC" w:rsidTr="005E43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7EC" w:rsidRDefault="006147EC" w:rsidP="005E43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7EC" w:rsidRPr="00373DB0" w:rsidRDefault="006147EC" w:rsidP="005E43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6147EC" w:rsidRDefault="006147EC" w:rsidP="00D74802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47EC" w:rsidRDefault="006147EC" w:rsidP="00D74802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47EC" w:rsidRDefault="006147EC" w:rsidP="00D74802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47EC" w:rsidRPr="00373DB0" w:rsidRDefault="006147EC" w:rsidP="00D74802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6147EC" w:rsidRPr="00373DB0" w:rsidRDefault="006147EC" w:rsidP="00D74802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147EC" w:rsidRPr="00373DB0" w:rsidRDefault="006147EC" w:rsidP="00D74802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147EC" w:rsidRDefault="006147EC" w:rsidP="00D74802">
            <w:pPr>
              <w:numPr>
                <w:ilvl w:val="0"/>
                <w:numId w:val="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координации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147EC" w:rsidRPr="00DF25A4" w:rsidTr="005E43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7EC" w:rsidRDefault="006147EC" w:rsidP="005E43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="009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7EC" w:rsidRPr="00373DB0" w:rsidRDefault="006147EC" w:rsidP="005E43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147EC" w:rsidRPr="00373DB0" w:rsidRDefault="006147EC" w:rsidP="00D74802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6147EC" w:rsidRPr="00373DB0" w:rsidRDefault="006147EC" w:rsidP="00D74802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6147EC" w:rsidRPr="00373DB0" w:rsidRDefault="006147EC" w:rsidP="00D74802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6147EC" w:rsidRPr="00373DB0" w:rsidRDefault="006147EC" w:rsidP="00D74802">
            <w:pPr>
              <w:numPr>
                <w:ilvl w:val="0"/>
                <w:numId w:val="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6147EC" w:rsidRPr="00373DB0" w:rsidRDefault="006147EC" w:rsidP="006147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DB0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DB0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6147EC" w:rsidRPr="00373DB0" w:rsidRDefault="006147EC" w:rsidP="00D74802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 учителей начальных классов</w:t>
      </w:r>
      <w:r w:rsidRPr="00373D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7EC" w:rsidRPr="00373DB0" w:rsidRDefault="006147EC" w:rsidP="00D74802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 учителей-предметников</w:t>
      </w:r>
      <w:r w:rsidRPr="00373D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47EC" w:rsidRDefault="006147EC" w:rsidP="00D74802">
      <w:pPr>
        <w:numPr>
          <w:ilvl w:val="0"/>
          <w:numId w:val="6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 классных </w:t>
      </w:r>
      <w:r w:rsidR="00E0379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уководителей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D66B5" w:rsidRPr="006147EC" w:rsidRDefault="0056173F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proofErr w:type="spellStart"/>
      <w:r w:rsidRPr="006147EC">
        <w:rPr>
          <w:b/>
          <w:bCs/>
          <w:color w:val="252525"/>
          <w:spacing w:val="-2"/>
          <w:sz w:val="36"/>
          <w:szCs w:val="36"/>
        </w:rPr>
        <w:t>Оценка</w:t>
      </w:r>
      <w:proofErr w:type="spellEnd"/>
      <w:r w:rsidR="00E0379F">
        <w:rPr>
          <w:b/>
          <w:bCs/>
          <w:color w:val="252525"/>
          <w:spacing w:val="-2"/>
          <w:sz w:val="36"/>
          <w:szCs w:val="36"/>
          <w:lang w:val="ru-RU"/>
        </w:rPr>
        <w:t xml:space="preserve"> </w:t>
      </w:r>
      <w:proofErr w:type="spellStart"/>
      <w:r w:rsidRPr="006147EC">
        <w:rPr>
          <w:b/>
          <w:bCs/>
          <w:color w:val="252525"/>
          <w:spacing w:val="-2"/>
          <w:sz w:val="36"/>
          <w:szCs w:val="36"/>
        </w:rPr>
        <w:t>образовательной</w:t>
      </w:r>
      <w:proofErr w:type="spellEnd"/>
      <w:r w:rsidR="00E0379F">
        <w:rPr>
          <w:b/>
          <w:bCs/>
          <w:color w:val="252525"/>
          <w:spacing w:val="-2"/>
          <w:sz w:val="36"/>
          <w:szCs w:val="36"/>
          <w:lang w:val="ru-RU"/>
        </w:rPr>
        <w:t xml:space="preserve"> </w:t>
      </w:r>
      <w:proofErr w:type="spellStart"/>
      <w:r w:rsidRPr="006147EC">
        <w:rPr>
          <w:b/>
          <w:bCs/>
          <w:color w:val="252525"/>
          <w:spacing w:val="-2"/>
          <w:sz w:val="36"/>
          <w:szCs w:val="36"/>
        </w:rPr>
        <w:t>деятельности</w:t>
      </w:r>
      <w:proofErr w:type="spellEnd"/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BD66B5" w:rsidRPr="0056173F" w:rsidRDefault="0056173F" w:rsidP="00D74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BD66B5" w:rsidRPr="0056173F" w:rsidRDefault="0056173F" w:rsidP="00D74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D66B5" w:rsidRPr="0056173F" w:rsidRDefault="0056173F" w:rsidP="00D74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BD66B5" w:rsidRPr="0056173F" w:rsidRDefault="0056173F" w:rsidP="00D74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BD66B5" w:rsidRPr="0056173F" w:rsidRDefault="0056173F" w:rsidP="00D74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BD66B5" w:rsidRPr="0056173F" w:rsidRDefault="0056173F" w:rsidP="00D74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D66B5" w:rsidRPr="0056173F" w:rsidRDefault="0056173F" w:rsidP="00D74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D66B5" w:rsidRPr="0056173F" w:rsidRDefault="0056173F" w:rsidP="00D74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BD66B5" w:rsidRPr="0056173F" w:rsidRDefault="0056173F" w:rsidP="00D74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BD66B5" w:rsidRPr="0056173F" w:rsidRDefault="0056173F" w:rsidP="00D74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D66B5" w:rsidRPr="0056173F" w:rsidRDefault="0056173F" w:rsidP="00D748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BD66B5" w:rsidRDefault="0056173F" w:rsidP="00D7480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 w:rsidR="00E037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47EC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</w:t>
      </w:r>
      <w:r w:rsidR="006147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31"/>
        <w:gridCol w:w="1946"/>
      </w:tblGrid>
      <w:tr w:rsidR="00BD66B5" w:rsidTr="006147EC"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Названиеобразовательнойпрограммы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D66B5" w:rsidTr="006147EC"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Pr="0056173F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561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61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Pr="006147EC" w:rsidRDefault="00E037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BD66B5" w:rsidTr="006147EC"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Pr="0056173F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1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561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617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Pr="006147EC" w:rsidRDefault="00E037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Всего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E0379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5734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BD66B5" w:rsidRPr="0056173F" w:rsidRDefault="0056173F" w:rsidP="00D74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BD66B5" w:rsidRPr="0056173F" w:rsidRDefault="0056173F" w:rsidP="00D74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BD66B5" w:rsidRDefault="0056173F" w:rsidP="00D74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0F37EC" w:rsidRDefault="000F37EC" w:rsidP="00D74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734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адаптированные основную общеобразовательную программу начального общего </w:t>
      </w:r>
      <w:proofErr w:type="gramStart"/>
      <w:r w:rsidRPr="0065734B">
        <w:rPr>
          <w:rFonts w:hAnsi="Times New Roman" w:cs="Times New Roman"/>
          <w:color w:val="000000"/>
          <w:sz w:val="24"/>
          <w:szCs w:val="24"/>
          <w:lang w:val="ru-RU"/>
        </w:rPr>
        <w:t>образования  для</w:t>
      </w:r>
      <w:proofErr w:type="gramEnd"/>
      <w:r w:rsidRPr="0065734B">
        <w:rPr>
          <w:rFonts w:hAnsi="Times New Roman" w:cs="Times New Roman"/>
          <w:color w:val="000000"/>
          <w:sz w:val="24"/>
          <w:szCs w:val="24"/>
          <w:lang w:val="ru-RU"/>
        </w:rPr>
        <w:t xml:space="preserve"> слабовидящих обучающихся</w:t>
      </w:r>
    </w:p>
    <w:p w:rsidR="000F37EC" w:rsidRDefault="000F37EC" w:rsidP="00D74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73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адаптированные основную общеобразовательную программу начального общего </w:t>
      </w:r>
      <w:proofErr w:type="gramStart"/>
      <w:r w:rsidRPr="0065734B">
        <w:rPr>
          <w:rFonts w:hAnsi="Times New Roman" w:cs="Times New Roman"/>
          <w:color w:val="000000"/>
          <w:sz w:val="24"/>
          <w:szCs w:val="24"/>
          <w:lang w:val="ru-RU"/>
        </w:rPr>
        <w:t>образования  для</w:t>
      </w:r>
      <w:proofErr w:type="gramEnd"/>
      <w:r w:rsidRPr="0065734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 с умственной отсталостью</w:t>
      </w:r>
    </w:p>
    <w:p w:rsidR="000F37EC" w:rsidRPr="000F37EC" w:rsidRDefault="0065734B" w:rsidP="00D74802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734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адаптированные основную общеобразовательную программу </w:t>
      </w:r>
      <w:r w:rsidR="00E0379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5734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</w:t>
      </w:r>
      <w:proofErr w:type="gramStart"/>
      <w:r w:rsidRPr="0065734B">
        <w:rPr>
          <w:rFonts w:hAnsi="Times New Roman" w:cs="Times New Roman"/>
          <w:color w:val="000000"/>
          <w:sz w:val="24"/>
          <w:szCs w:val="24"/>
          <w:lang w:val="ru-RU"/>
        </w:rPr>
        <w:t>образования  для</w:t>
      </w:r>
      <w:proofErr w:type="gramEnd"/>
      <w:r w:rsidRPr="0065734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 с задержкой психического развития</w:t>
      </w:r>
      <w:r w:rsidR="000F37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7EC" w:rsidRDefault="000F37EC" w:rsidP="000F37EC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6B5" w:rsidRPr="000F37EC" w:rsidRDefault="0056173F" w:rsidP="000F37EC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7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ФГОС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37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</w:t>
      </w:r>
      <w:r w:rsidR="000F37E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BD66B5" w:rsidRPr="0056173F" w:rsidRDefault="0056173F" w:rsidP="00D748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для 1–4-х классов – ООП НОО, разработанную в соответствии с ФГОС НОО, утвержденным приказом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BD66B5" w:rsidRPr="0056173F" w:rsidRDefault="0056173F" w:rsidP="00D748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</w:t>
      </w:r>
      <w:r w:rsidR="000F37EC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E0379F">
        <w:rPr>
          <w:rFonts w:hAnsi="Times New Roman" w:cs="Times New Roman"/>
          <w:color w:val="000000"/>
          <w:sz w:val="24"/>
          <w:szCs w:val="24"/>
          <w:lang w:val="ru-RU"/>
        </w:rPr>
        <w:t>Верхне-</w:t>
      </w:r>
      <w:proofErr w:type="spellStart"/>
      <w:r w:rsidR="00E0379F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E0379F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И.К. </w:t>
      </w:r>
      <w:proofErr w:type="gramStart"/>
      <w:r w:rsidR="00E0379F">
        <w:rPr>
          <w:rFonts w:hAnsi="Times New Roman" w:cs="Times New Roman"/>
          <w:color w:val="000000"/>
          <w:sz w:val="24"/>
          <w:szCs w:val="24"/>
          <w:lang w:val="ru-RU"/>
        </w:rPr>
        <w:t xml:space="preserve">Медведева 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</w:t>
      </w:r>
      <w:proofErr w:type="gram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НОО и ООО включили рабочие программы учебного предмета «Труд (технология)» (приказ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01.02.2024 № 62).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</w:t>
      </w:r>
      <w:proofErr w:type="gramStart"/>
      <w:r w:rsidR="000F37EC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E0379F">
        <w:rPr>
          <w:rFonts w:hAnsi="Times New Roman" w:cs="Times New Roman"/>
          <w:color w:val="000000"/>
          <w:sz w:val="24"/>
          <w:szCs w:val="24"/>
          <w:lang w:val="ru-RU"/>
        </w:rPr>
        <w:t xml:space="preserve"> Верхне</w:t>
      </w:r>
      <w:proofErr w:type="gramEnd"/>
      <w:r w:rsidR="00E037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E0379F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E0379F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И.К. Медведева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новые учебные предметы «Труд (технология)» и «Основы безопасности и защиты Родины».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BD66B5" w:rsidRPr="0056173F" w:rsidRDefault="0056173F" w:rsidP="00D748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BD66B5" w:rsidRPr="0056173F" w:rsidRDefault="0056173F" w:rsidP="00D7480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</w:t>
      </w:r>
      <w:r w:rsidR="000F37EC">
        <w:rPr>
          <w:rFonts w:hAnsi="Times New Roman" w:cs="Times New Roman"/>
          <w:color w:val="000000"/>
          <w:sz w:val="24"/>
          <w:szCs w:val="24"/>
          <w:lang w:val="ru-RU"/>
        </w:rPr>
        <w:t xml:space="preserve"> (три </w:t>
      </w:r>
      <w:r w:rsidR="000F37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педагога прошли курсы повышения квалификации в области «ОБЗР» и «Труд»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, информационное сопровождение и создали условия для реализации программ.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BD66B5" w:rsidRPr="000F37EC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37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BD66B5" w:rsidRDefault="000F37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конец 2024 года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E0379F">
        <w:rPr>
          <w:rFonts w:hAnsi="Times New Roman" w:cs="Times New Roman"/>
          <w:color w:val="000000"/>
          <w:sz w:val="24"/>
          <w:szCs w:val="24"/>
          <w:lang w:val="ru-RU"/>
        </w:rPr>
        <w:t xml:space="preserve"> Верхне</w:t>
      </w:r>
      <w:proofErr w:type="gramEnd"/>
      <w:r w:rsidR="00E037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E0379F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E0379F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И.К. Медведева</w:t>
      </w:r>
      <w:r w:rsidR="00045B9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обучалось 14 чел со статусом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123"/>
        <w:gridCol w:w="864"/>
        <w:gridCol w:w="4881"/>
        <w:gridCol w:w="1844"/>
      </w:tblGrid>
      <w:tr w:rsidR="00FA1CF7" w:rsidTr="00986AAB">
        <w:tc>
          <w:tcPr>
            <w:tcW w:w="531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23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64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 детей с ОВЗ</w:t>
            </w:r>
          </w:p>
        </w:tc>
        <w:tc>
          <w:tcPr>
            <w:tcW w:w="4881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844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</w:tr>
      <w:tr w:rsidR="00FA1CF7" w:rsidRPr="009D64CD" w:rsidTr="00986AAB">
        <w:tc>
          <w:tcPr>
            <w:tcW w:w="531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1" w:type="dxa"/>
          </w:tcPr>
          <w:p w:rsidR="00045B95" w:rsidRDefault="00E0379F" w:rsidP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обучающихся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легкой умственной отсталостью</w:t>
            </w:r>
          </w:p>
        </w:tc>
        <w:tc>
          <w:tcPr>
            <w:tcW w:w="1844" w:type="dxa"/>
          </w:tcPr>
          <w:p w:rsidR="00045B95" w:rsidRDefault="00045B95" w:rsidP="00045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  <w:p w:rsidR="00045B95" w:rsidRDefault="00045B95" w:rsidP="00045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E0379F" w:rsidRDefault="00045B95" w:rsidP="00045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Учитель-дефектолог</w:t>
            </w:r>
            <w:r w:rsidR="00E03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45B95" w:rsidRDefault="00E0379F" w:rsidP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</w:tr>
      <w:tr w:rsidR="00FA1CF7" w:rsidTr="00986AAB">
        <w:tc>
          <w:tcPr>
            <w:tcW w:w="531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81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79F" w:rsidRPr="009D64CD" w:rsidTr="00E0379F">
        <w:trPr>
          <w:trHeight w:val="425"/>
        </w:trPr>
        <w:tc>
          <w:tcPr>
            <w:tcW w:w="531" w:type="dxa"/>
          </w:tcPr>
          <w:p w:rsidR="00E0379F" w:rsidRDefault="00E037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E0379F" w:rsidRDefault="00E037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E0379F" w:rsidRDefault="00E037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81" w:type="dxa"/>
          </w:tcPr>
          <w:p w:rsidR="00E0379F" w:rsidRDefault="00E037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E0379F" w:rsidRDefault="00E0379F" w:rsidP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7298" w:rsidRPr="009D64CD" w:rsidTr="00F42C74">
        <w:trPr>
          <w:trHeight w:val="562"/>
        </w:trPr>
        <w:tc>
          <w:tcPr>
            <w:tcW w:w="531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81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417298" w:rsidRDefault="00417298" w:rsidP="00986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CF7" w:rsidRPr="00417298" w:rsidTr="00986AAB">
        <w:tc>
          <w:tcPr>
            <w:tcW w:w="531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45B95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1" w:type="dxa"/>
          </w:tcPr>
          <w:p w:rsidR="00045B95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общего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обучающихся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ЗПР</w:t>
            </w:r>
          </w:p>
        </w:tc>
        <w:tc>
          <w:tcPr>
            <w:tcW w:w="1844" w:type="dxa"/>
          </w:tcPr>
          <w:p w:rsidR="00045B95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17298" w:rsidTr="00F42C74">
        <w:trPr>
          <w:trHeight w:val="562"/>
        </w:trPr>
        <w:tc>
          <w:tcPr>
            <w:tcW w:w="531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1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7298" w:rsidRDefault="00417298" w:rsidP="00986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общего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обучающихся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ЗПР</w:t>
            </w:r>
          </w:p>
        </w:tc>
        <w:tc>
          <w:tcPr>
            <w:tcW w:w="1844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A1CF7" w:rsidTr="00986AAB">
        <w:tc>
          <w:tcPr>
            <w:tcW w:w="531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3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045B95" w:rsidRDefault="00986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81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045B95" w:rsidRDefault="00045B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98" w:rsidTr="00F42C74">
        <w:trPr>
          <w:trHeight w:val="1390"/>
        </w:trPr>
        <w:tc>
          <w:tcPr>
            <w:tcW w:w="531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23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1" w:type="dxa"/>
          </w:tcPr>
          <w:p w:rsidR="00417298" w:rsidRDefault="00417298" w:rsidP="00986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общего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обучающихся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ЗПР</w:t>
            </w:r>
          </w:p>
        </w:tc>
        <w:tc>
          <w:tcPr>
            <w:tcW w:w="1844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17298" w:rsidTr="00F42C74">
        <w:trPr>
          <w:trHeight w:val="1390"/>
        </w:trPr>
        <w:tc>
          <w:tcPr>
            <w:tcW w:w="531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1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общего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proofErr w:type="gramStart"/>
            <w:r w:rsidRPr="005617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ЗПР</w:t>
            </w:r>
            <w:proofErr w:type="gramEnd"/>
          </w:p>
          <w:p w:rsidR="00417298" w:rsidRDefault="00417298" w:rsidP="00F42C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417298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86AAB" w:rsidTr="00986AAB">
        <w:trPr>
          <w:trHeight w:val="120"/>
        </w:trPr>
        <w:tc>
          <w:tcPr>
            <w:tcW w:w="531" w:type="dxa"/>
          </w:tcPr>
          <w:p w:rsidR="00986AAB" w:rsidRDefault="00986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:rsidR="00986AAB" w:rsidRDefault="00986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4" w:type="dxa"/>
          </w:tcPr>
          <w:p w:rsidR="00986AAB" w:rsidRDefault="004172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1" w:type="dxa"/>
          </w:tcPr>
          <w:p w:rsidR="00986AAB" w:rsidRPr="0056173F" w:rsidRDefault="00986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86AAB" w:rsidRDefault="00986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5B95" w:rsidRPr="0056173F" w:rsidRDefault="00045B95" w:rsidP="00986AAB">
      <w:pPr>
        <w:tabs>
          <w:tab w:val="left" w:pos="9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АООП разработана в соответствии с ФГОС НОО ОВЗ и ФАОП НОО.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</w:t>
      </w:r>
      <w:proofErr w:type="gram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proofErr w:type="gram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адаптированных основных образовательных программ и СанПиН:</w:t>
      </w:r>
    </w:p>
    <w:p w:rsidR="00BD66B5" w:rsidRPr="0056173F" w:rsidRDefault="0056173F" w:rsidP="00D7480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BD66B5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школы. 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В центре рабочей программы воспитания находится личностное развитие обучающихся, формирование у них системных знаний о различных аспектах развития района, области,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 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Вся воспитательная деятельность школы имеет модульную структуру. Каждый модуль ориентирован на достижение воспитательных задач В центре модуля собраны воспитательные события, позволяющие планомерно, переходя от одного к другому, 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задать четкий ритм жизни школьного коллектива, избежать стихийности, оказывать действенную помощь классному руководителю. 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Инвариативные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1.Основные</w:t>
      </w:r>
      <w:r w:rsidR="0041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общешкольные</w:t>
      </w:r>
      <w:r w:rsidR="0041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дела</w:t>
      </w:r>
    </w:p>
    <w:p w:rsidR="00253545" w:rsidRPr="00626813" w:rsidRDefault="00253545" w:rsidP="00253545">
      <w:pPr>
        <w:widowControl w:val="0"/>
        <w:tabs>
          <w:tab w:val="left" w:pos="1577"/>
        </w:tabs>
        <w:autoSpaceDE w:val="0"/>
        <w:autoSpaceDN w:val="0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2.Классное</w:t>
      </w:r>
      <w:r w:rsidR="0041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руководство</w:t>
      </w:r>
    </w:p>
    <w:p w:rsidR="00253545" w:rsidRPr="00626813" w:rsidRDefault="00253545" w:rsidP="00253545">
      <w:pPr>
        <w:widowControl w:val="0"/>
        <w:tabs>
          <w:tab w:val="left" w:pos="1577"/>
        </w:tabs>
        <w:autoSpaceDE w:val="0"/>
        <w:autoSpaceDN w:val="0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3. Урочная</w:t>
      </w:r>
      <w:r w:rsidR="0041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деятельность </w:t>
      </w:r>
    </w:p>
    <w:p w:rsidR="00253545" w:rsidRPr="00626813" w:rsidRDefault="00253545" w:rsidP="00253545">
      <w:pPr>
        <w:widowControl w:val="0"/>
        <w:tabs>
          <w:tab w:val="left" w:pos="1577"/>
        </w:tabs>
        <w:autoSpaceDE w:val="0"/>
        <w:autoSpaceDN w:val="0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4. Внеурочная</w:t>
      </w:r>
      <w:r w:rsidR="0041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</w:t>
      </w:r>
    </w:p>
    <w:p w:rsidR="00253545" w:rsidRPr="00626813" w:rsidRDefault="00253545" w:rsidP="00253545">
      <w:pPr>
        <w:widowControl w:val="0"/>
        <w:tabs>
          <w:tab w:val="left" w:pos="1577"/>
        </w:tabs>
        <w:autoSpaceDE w:val="0"/>
        <w:autoSpaceDN w:val="0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5. Внешкольные мероприятия</w:t>
      </w:r>
    </w:p>
    <w:p w:rsidR="00253545" w:rsidRPr="00626813" w:rsidRDefault="00253545" w:rsidP="00253545">
      <w:pPr>
        <w:widowControl w:val="0"/>
        <w:tabs>
          <w:tab w:val="left" w:pos="1577"/>
        </w:tabs>
        <w:autoSpaceDE w:val="0"/>
        <w:autoSpaceDN w:val="0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6. Предметно-пространственная среда</w:t>
      </w:r>
    </w:p>
    <w:p w:rsidR="00253545" w:rsidRPr="00626813" w:rsidRDefault="00253545" w:rsidP="00253545">
      <w:pPr>
        <w:widowControl w:val="0"/>
        <w:tabs>
          <w:tab w:val="left" w:pos="1577"/>
        </w:tabs>
        <w:autoSpaceDE w:val="0"/>
        <w:autoSpaceDN w:val="0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7. Работа с родителями</w:t>
      </w:r>
    </w:p>
    <w:p w:rsidR="00253545" w:rsidRPr="00626813" w:rsidRDefault="00253545" w:rsidP="00253545">
      <w:pPr>
        <w:widowControl w:val="0"/>
        <w:tabs>
          <w:tab w:val="left" w:pos="1577"/>
        </w:tabs>
        <w:autoSpaceDE w:val="0"/>
        <w:autoSpaceDN w:val="0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8. Самоуправление</w:t>
      </w:r>
    </w:p>
    <w:p w:rsidR="00253545" w:rsidRPr="00626813" w:rsidRDefault="00253545" w:rsidP="00253545">
      <w:pPr>
        <w:widowControl w:val="0"/>
        <w:tabs>
          <w:tab w:val="left" w:pos="1577"/>
        </w:tabs>
        <w:autoSpaceDE w:val="0"/>
        <w:autoSpaceDN w:val="0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9. Профилактика и безопасность</w:t>
      </w:r>
    </w:p>
    <w:p w:rsidR="00253545" w:rsidRPr="00626813" w:rsidRDefault="00253545" w:rsidP="00253545">
      <w:pPr>
        <w:widowControl w:val="0"/>
        <w:tabs>
          <w:tab w:val="left" w:pos="1577"/>
        </w:tabs>
        <w:autoSpaceDE w:val="0"/>
        <w:autoSpaceDN w:val="0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10. Социальное партнерство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12.Профориентация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Вариативные :</w:t>
      </w:r>
      <w:proofErr w:type="gramEnd"/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13Детские общественные организации</w:t>
      </w:r>
    </w:p>
    <w:p w:rsidR="00253545" w:rsidRPr="00626813" w:rsidRDefault="0041657A" w:rsidP="00253545">
      <w:pPr>
        <w:widowControl w:val="0"/>
        <w:autoSpaceDE w:val="0"/>
        <w:autoSpaceDN w:val="0"/>
        <w:spacing w:before="0" w:beforeAutospacing="0" w:after="0" w:afterAutospacing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14.Школьный театр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15.Добровольческая деятельность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16.Школьные спортивные клубы</w:t>
      </w:r>
    </w:p>
    <w:p w:rsidR="00253545" w:rsidRPr="00626813" w:rsidRDefault="0041657A" w:rsidP="00253545">
      <w:pPr>
        <w:widowControl w:val="0"/>
        <w:autoSpaceDE w:val="0"/>
        <w:autoSpaceDN w:val="0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17.Школьный музей</w:t>
      </w:r>
    </w:p>
    <w:p w:rsidR="0041657A" w:rsidRDefault="00253545" w:rsidP="00253545">
      <w:pPr>
        <w:widowControl w:val="0"/>
        <w:autoSpaceDE w:val="0"/>
        <w:autoSpaceDN w:val="0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18.</w:t>
      </w:r>
      <w:r w:rsidR="0041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Школьный хор</w:t>
      </w:r>
    </w:p>
    <w:p w:rsidR="00253545" w:rsidRPr="00626813" w:rsidRDefault="0041657A" w:rsidP="00253545">
      <w:pPr>
        <w:widowControl w:val="0"/>
        <w:autoSpaceDE w:val="0"/>
        <w:autoSpaceDN w:val="0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19. </w:t>
      </w:r>
      <w:r w:rsidR="00253545"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Экскурсии, походы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253545" w:rsidRPr="00626813" w:rsidRDefault="00253545" w:rsidP="00253545">
      <w:pPr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коллективные</w:t>
      </w:r>
      <w:proofErr w:type="spellEnd"/>
      <w:r w:rsidR="00416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школьные</w:t>
      </w:r>
      <w:proofErr w:type="spellEnd"/>
      <w:r w:rsidR="00416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3545" w:rsidRPr="00626813" w:rsidRDefault="00253545" w:rsidP="00253545">
      <w:pPr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акции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3545" w:rsidRPr="00626813" w:rsidRDefault="00253545" w:rsidP="00253545">
      <w:pPr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встречи;</w:t>
      </w:r>
    </w:p>
    <w:p w:rsidR="00253545" w:rsidRPr="00626813" w:rsidRDefault="00253545" w:rsidP="00253545">
      <w:pPr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вечера отдыха;</w:t>
      </w:r>
    </w:p>
    <w:p w:rsidR="00253545" w:rsidRPr="00626813" w:rsidRDefault="00253545" w:rsidP="00253545">
      <w:pPr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спортивные соревнования;</w:t>
      </w:r>
    </w:p>
    <w:p w:rsidR="00253545" w:rsidRPr="00626813" w:rsidRDefault="00253545" w:rsidP="00253545">
      <w:pPr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конкурсы;</w:t>
      </w:r>
    </w:p>
    <w:p w:rsidR="00253545" w:rsidRPr="00626813" w:rsidRDefault="00253545" w:rsidP="00253545">
      <w:pPr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олимпиады;</w:t>
      </w:r>
    </w:p>
    <w:p w:rsidR="00253545" w:rsidRPr="00626813" w:rsidRDefault="00253545" w:rsidP="00253545">
      <w:pPr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конференции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1–9-х классов показал следующие результаты:</w:t>
      </w:r>
    </w:p>
    <w:p w:rsidR="00253545" w:rsidRPr="00626813" w:rsidRDefault="00253545" w:rsidP="00253545">
      <w:pPr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253545" w:rsidRPr="00626813" w:rsidRDefault="00253545" w:rsidP="00253545">
      <w:pPr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253545" w:rsidRPr="00626813" w:rsidRDefault="00253545" w:rsidP="00253545">
      <w:pPr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большое внимание уделяется планированию совместной работы с родителями, индивидуальной работе с учащимися и их семьями</w:t>
      </w:r>
    </w:p>
    <w:p w:rsidR="00253545" w:rsidRPr="00626813" w:rsidRDefault="00253545" w:rsidP="00253545">
      <w:pPr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планы ВР построены с учетом принципов личностно -ориентированного и деятельного подходов, что нашло свое отражение в их содержании: ориентация на реализацию потребностей и интересов детей, их развитие, активное включение ребят в разнообразную деятельность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планом работы школы в период с 15.01.2024 по 27.12.2024 проведены следующие мероприятия: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Образован организационный комитет по проведению в </w:t>
      </w:r>
      <w:proofErr w:type="gramStart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416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Верхне</w:t>
      </w:r>
      <w:proofErr w:type="gramEnd"/>
      <w:r w:rsidR="0041657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4165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416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 им. И.К. Медведева </w:t>
      </w: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2024 году мероприятий в честь Года семьи в следующем составе:</w:t>
      </w:r>
    </w:p>
    <w:tbl>
      <w:tblPr>
        <w:tblW w:w="453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7"/>
        <w:gridCol w:w="6337"/>
      </w:tblGrid>
      <w:tr w:rsidR="00253545" w:rsidRPr="00DF25A4" w:rsidTr="009D64CD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41657A" w:rsidP="009D64CD">
            <w:pPr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 Н.С. Жиглова</w:t>
            </w:r>
          </w:p>
        </w:tc>
      </w:tr>
      <w:tr w:rsidR="00253545" w:rsidRPr="00DF25A4" w:rsidTr="009D64CD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Члены: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41657A" w:rsidP="00253545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720"/>
              </w:tabs>
              <w:spacing w:before="0" w:beforeAutospacing="0" w:after="0" w:afterAutospacing="0"/>
              <w:ind w:left="780" w:right="180" w:firstLine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 Говорова Н.Н,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Н.Ф. </w:t>
            </w:r>
          </w:p>
          <w:p w:rsidR="00253545" w:rsidRPr="00626813" w:rsidRDefault="00253545" w:rsidP="0041657A">
            <w:pPr>
              <w:numPr>
                <w:ilvl w:val="0"/>
                <w:numId w:val="9"/>
              </w:numPr>
              <w:shd w:val="clear" w:color="auto" w:fill="FFFFFF" w:themeFill="background1"/>
              <w:spacing w:before="0" w:beforeAutospacing="0" w:after="0" w:afterAutospacing="0"/>
              <w:ind w:left="780" w:right="180"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вожатая </w:t>
            </w:r>
            <w:r w:rsidR="00416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Шевчук Т.Ф.</w:t>
            </w:r>
          </w:p>
        </w:tc>
      </w:tr>
    </w:tbl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Утвержден план основных мероприятий школы, посвященных Году семьи. В план включены мероприятия по трем направлениям:</w:t>
      </w:r>
    </w:p>
    <w:p w:rsidR="00253545" w:rsidRPr="00626813" w:rsidRDefault="00253545" w:rsidP="00253545">
      <w:pPr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организационные</w:t>
      </w:r>
      <w:proofErr w:type="spellEnd"/>
      <w:r w:rsidR="004165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3545" w:rsidRPr="00626813" w:rsidRDefault="00253545" w:rsidP="00253545">
      <w:pPr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253545" w:rsidRPr="00626813" w:rsidRDefault="00253545" w:rsidP="00253545">
      <w:pPr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Всего в 2024 году охвачены мероприятиями к Году семьи 100 </w:t>
      </w:r>
      <w:proofErr w:type="gramStart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школы и 75 процентов семей обучающихся.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Модуль «Урочная деятельность»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Воспитание - деятельность, направленная на развитие личности, создание условий для самоопределения и социализации обучающегося… Процессы образования, развития и воспитания взаимосвязаны и протекают одновременно.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Реализация воспитательных возможностей урока является важным условием эффективного воспитания обучающихся в школе.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Рабочая программа воспитания акцентирует своё внимание на воспитательных модулях. Одним из модулей программы воспитания является «Школьный урок» (урочная деятельность).   Большую часть своего времени в школе ребенок проводит на уроке, исходя из этого, возрастает значимость воспитательной составляющей урочной деятельности.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реализации программы воспитания предполагается личностный рост обучающегося через достижение, прежде всего, личностных результатов, а далее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Важно помнить о том, что урок – это и основная форма обучения, и сфера, в которой, в основном, происходит школьное воспитание.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Следует отметить, что в школе в обновленных ФГОС детализирован воспитательный компонент в деятельности учителя и школы, определены связи воспитательного и учебного процесса. Обозначены виды воспитательной деятельности как способы достижения личностных образовательных результатов.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За 2023-2024 учебный год администрацией школы посещены уроки с 1 по 9 классы. Результаты педагогических наблюдений: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1.На уроках соблюдаются требования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в целях сохранения здоровья учеников: производится ежедневная уборка кабинетов, в целях предотвращения заболеваний работают по графику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рециркуляторы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, на переменах производится проветривание кабинетов, проводятся подвижные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физкульминутки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физминутки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для глаз, в ходе уроков педагоги обращают внимание на осанку учащихся, рассадка в соответствии с физическими особенностями обучающихся.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Уроки соответствуют требованиям ФГОС: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-применение современных технологий: ИКТ, исследовательской, проектной. Педагоги на уроках используют нестандартные ситуации, грамотно сочетают различные формы работы, формируют проблемные ситуации.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Все педагоги школы следят за внешним видом, соблюдают правила этикета.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2.Учебная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Учителя на уроках использую демонстрационные, наглядные материалы с целью мотивации, иллюстрации информационных выкладок, решения поставленных задач.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3. Воспитательная цель урока у 100% педагогов –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Тематические уроки проводились согласно календаря образовательных событий, рекомендованного Министерством образования, а также по рекомендациям Управления образования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Оренбургской  области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В течение учебного года проводились единые уроки и тематические уроки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учителями  в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рамках проекта «Наследники Великой Победы»: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- День Знаний. Урок добра.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- 2) Всероссийский урок ОБЖ –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3) Урок мужества, посвящённый Дню солидарности в борьбе с терроризмом (Беслан, Казань)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- 4) Всероссийский урок ОБЖ, приуроченный ко Дню гражданской обороны РФ 4 октября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- 5) День народного единства (до 30 октября)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-6) Международный день толерантности 16 ноября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- 7) День правовой помощи детям 20 ноября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- 8) Всемирный день борьбы со СПИДом 1 декабря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-9) Урок мужества, посвящённый Дню Неизвестного солдата 3 декабря (онлайн)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-10) Международный день инвалидов 3 декабря –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-11) Урок мужества, посвящённый Дню Героев Отечества 9 декабря (онлайн)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-12) Единый урок «Права человека» 10 декабря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-13) День Конституции 12 декабря (онлайн)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На уроках данного модуля использует разнообразные формы и методы, дифференцированное и индивидуальное обучение, современные ИКТ для активизации обучающихся на уроке и получения качественного образования.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Выводы и рекомендации: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На индивидуальном уровне на уроке организовано шефство мотивированных и эрудированных учащихся над их неуспевающими одноклассниками.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Каждый учитель – предметник в рамках данного модуля использует разнообразные формы и методы, современные КТ для активизации обучающихся на уроке и получения качественного образования.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Модуль «Внеурочная деятельность»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организации внеурочной деятельности включают: кружки, секции, ШСК «Горячая девятка», летний лагерь.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внеурочной деятельности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на  2024</w:t>
      </w:r>
      <w:proofErr w:type="gramEnd"/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-2025 учебный год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962"/>
        <w:gridCol w:w="1136"/>
        <w:gridCol w:w="1275"/>
        <w:gridCol w:w="1134"/>
        <w:gridCol w:w="993"/>
        <w:gridCol w:w="856"/>
        <w:gridCol w:w="992"/>
      </w:tblGrid>
      <w:tr w:rsidR="00253545" w:rsidRPr="00626813" w:rsidTr="009D64CD">
        <w:tc>
          <w:tcPr>
            <w:tcW w:w="5098" w:type="dxa"/>
            <w:gridSpan w:val="2"/>
            <w:vMerge w:val="restart"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258" w:type="dxa"/>
            <w:gridSpan w:val="4"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53545" w:rsidRPr="00626813" w:rsidTr="009D64CD">
        <w:tc>
          <w:tcPr>
            <w:tcW w:w="5098" w:type="dxa"/>
            <w:gridSpan w:val="2"/>
            <w:vMerge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6" w:type="dxa"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992" w:type="dxa"/>
            <w:vMerge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45" w:rsidRPr="00626813" w:rsidTr="009D64CD">
        <w:tc>
          <w:tcPr>
            <w:tcW w:w="5098" w:type="dxa"/>
            <w:gridSpan w:val="2"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5" w:type="dxa"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3545" w:rsidRPr="00626813" w:rsidTr="009D64CD">
        <w:tc>
          <w:tcPr>
            <w:tcW w:w="5098" w:type="dxa"/>
            <w:gridSpan w:val="2"/>
          </w:tcPr>
          <w:p w:rsidR="00253545" w:rsidRPr="00626813" w:rsidRDefault="00253545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253545" w:rsidRPr="00626813" w:rsidRDefault="0041657A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253545" w:rsidRPr="00626813" w:rsidRDefault="0041657A" w:rsidP="0041657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253545" w:rsidRPr="00626813" w:rsidRDefault="0041657A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6" w:type="dxa"/>
          </w:tcPr>
          <w:p w:rsidR="00253545" w:rsidRPr="00626813" w:rsidRDefault="0041657A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  <w:tc>
          <w:tcPr>
            <w:tcW w:w="992" w:type="dxa"/>
          </w:tcPr>
          <w:p w:rsidR="00253545" w:rsidRPr="00626813" w:rsidRDefault="0041657A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57A" w:rsidRPr="00626813" w:rsidTr="009D64CD">
        <w:tc>
          <w:tcPr>
            <w:tcW w:w="5098" w:type="dxa"/>
            <w:gridSpan w:val="2"/>
          </w:tcPr>
          <w:p w:rsidR="0041657A" w:rsidRPr="00626813" w:rsidRDefault="0041657A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Моё Оренбуржье</w:t>
            </w:r>
          </w:p>
        </w:tc>
        <w:tc>
          <w:tcPr>
            <w:tcW w:w="1275" w:type="dxa"/>
          </w:tcPr>
          <w:p w:rsidR="0041657A" w:rsidRPr="00626813" w:rsidRDefault="0041657A" w:rsidP="00F42C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41657A" w:rsidRPr="00626813" w:rsidRDefault="0041657A" w:rsidP="00F42C7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41657A" w:rsidRPr="00626813" w:rsidRDefault="0041657A" w:rsidP="00F42C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6" w:type="dxa"/>
          </w:tcPr>
          <w:p w:rsidR="0041657A" w:rsidRPr="00626813" w:rsidRDefault="0041657A" w:rsidP="00F42C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  <w:tc>
          <w:tcPr>
            <w:tcW w:w="992" w:type="dxa"/>
          </w:tcPr>
          <w:p w:rsidR="0041657A" w:rsidRPr="00626813" w:rsidRDefault="0041657A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57A" w:rsidRPr="00626813" w:rsidTr="009D64CD">
        <w:tc>
          <w:tcPr>
            <w:tcW w:w="5098" w:type="dxa"/>
            <w:gridSpan w:val="2"/>
          </w:tcPr>
          <w:p w:rsidR="0041657A" w:rsidRPr="00626813" w:rsidRDefault="0041657A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грамотности</w:t>
            </w:r>
          </w:p>
        </w:tc>
        <w:tc>
          <w:tcPr>
            <w:tcW w:w="1275" w:type="dxa"/>
          </w:tcPr>
          <w:p w:rsidR="0041657A" w:rsidRPr="00626813" w:rsidRDefault="0041657A" w:rsidP="00F42C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41657A" w:rsidRPr="00626813" w:rsidRDefault="0041657A" w:rsidP="00F42C7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41657A" w:rsidRPr="00626813" w:rsidRDefault="0041657A" w:rsidP="00F42C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6" w:type="dxa"/>
          </w:tcPr>
          <w:p w:rsidR="0041657A" w:rsidRPr="00626813" w:rsidRDefault="0041657A" w:rsidP="00F42C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  <w:tc>
          <w:tcPr>
            <w:tcW w:w="992" w:type="dxa"/>
          </w:tcPr>
          <w:p w:rsidR="0041657A" w:rsidRPr="00626813" w:rsidRDefault="0041657A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A4D" w:rsidRPr="00626813" w:rsidTr="009D64CD">
        <w:tc>
          <w:tcPr>
            <w:tcW w:w="5098" w:type="dxa"/>
            <w:gridSpan w:val="2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атлетика/лыжи</w:t>
            </w:r>
          </w:p>
        </w:tc>
        <w:tc>
          <w:tcPr>
            <w:tcW w:w="1275" w:type="dxa"/>
          </w:tcPr>
          <w:p w:rsidR="00895A4D" w:rsidRPr="00626813" w:rsidRDefault="00895A4D" w:rsidP="00F42C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95A4D" w:rsidRDefault="00895A4D">
            <w:r w:rsidRPr="00187AC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895A4D" w:rsidRDefault="00895A4D">
            <w:r w:rsidRPr="00187AC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6" w:type="dxa"/>
          </w:tcPr>
          <w:p w:rsidR="00895A4D" w:rsidRDefault="00895A4D">
            <w:r w:rsidRPr="00187AC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5A4D" w:rsidRPr="00895A4D" w:rsidTr="009D64CD">
        <w:tc>
          <w:tcPr>
            <w:tcW w:w="5098" w:type="dxa"/>
            <w:gridSpan w:val="2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и здоровом питании</w:t>
            </w:r>
          </w:p>
        </w:tc>
        <w:tc>
          <w:tcPr>
            <w:tcW w:w="1275" w:type="dxa"/>
          </w:tcPr>
          <w:p w:rsidR="00895A4D" w:rsidRPr="00626813" w:rsidRDefault="00895A4D" w:rsidP="00F42C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895A4D" w:rsidRPr="00626813" w:rsidRDefault="00895A4D" w:rsidP="00F42C7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895A4D" w:rsidRPr="00626813" w:rsidRDefault="00895A4D" w:rsidP="00F42C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6" w:type="dxa"/>
          </w:tcPr>
          <w:p w:rsidR="00895A4D" w:rsidRPr="00626813" w:rsidRDefault="00895A4D" w:rsidP="00F42C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  <w:tc>
          <w:tcPr>
            <w:tcW w:w="99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A4D" w:rsidRPr="00626813" w:rsidTr="009D64CD">
        <w:tc>
          <w:tcPr>
            <w:tcW w:w="5098" w:type="dxa"/>
            <w:gridSpan w:val="2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75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6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5A4D" w:rsidRPr="00626813" w:rsidTr="009D64CD">
        <w:tc>
          <w:tcPr>
            <w:tcW w:w="5098" w:type="dxa"/>
            <w:gridSpan w:val="2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4D" w:rsidRPr="00626813" w:rsidTr="009D64CD">
        <w:tc>
          <w:tcPr>
            <w:tcW w:w="3962" w:type="dxa"/>
            <w:vMerge w:val="restart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394" w:type="dxa"/>
            <w:gridSpan w:val="5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4D" w:rsidRPr="00626813" w:rsidTr="009D64CD">
        <w:tc>
          <w:tcPr>
            <w:tcW w:w="3962" w:type="dxa"/>
            <w:vMerge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75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134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93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856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9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95A4D" w:rsidRPr="00626813" w:rsidTr="009D64CD">
        <w:tc>
          <w:tcPr>
            <w:tcW w:w="396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136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5A4D" w:rsidRPr="00626813" w:rsidTr="009D64CD">
        <w:tc>
          <w:tcPr>
            <w:tcW w:w="396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136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5A4D" w:rsidRPr="00626813" w:rsidTr="009D64CD">
        <w:tc>
          <w:tcPr>
            <w:tcW w:w="396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6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5A4D" w:rsidRPr="00626813" w:rsidTr="009D64CD">
        <w:tc>
          <w:tcPr>
            <w:tcW w:w="396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6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6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5A4D" w:rsidRPr="00626813" w:rsidTr="009D64CD">
        <w:tc>
          <w:tcPr>
            <w:tcW w:w="396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1136" w:type="dxa"/>
          </w:tcPr>
          <w:p w:rsidR="00895A4D" w:rsidRPr="00626813" w:rsidRDefault="00895A4D" w:rsidP="00F42C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895A4D" w:rsidRPr="00626813" w:rsidRDefault="00895A4D" w:rsidP="00F42C7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895A4D" w:rsidRPr="00626813" w:rsidRDefault="00895A4D" w:rsidP="00F42C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895A4D" w:rsidRPr="00626813" w:rsidRDefault="00895A4D" w:rsidP="00F42C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6" w:type="dxa"/>
          </w:tcPr>
          <w:p w:rsidR="00895A4D" w:rsidRPr="00626813" w:rsidRDefault="00895A4D" w:rsidP="00F42C7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A4D" w:rsidRPr="00626813" w:rsidTr="009D64CD">
        <w:tc>
          <w:tcPr>
            <w:tcW w:w="396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36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6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A4D" w:rsidRPr="00626813" w:rsidTr="009D64CD">
        <w:tc>
          <w:tcPr>
            <w:tcW w:w="396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1136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A4D" w:rsidRPr="00626813" w:rsidTr="009D64CD">
        <w:tc>
          <w:tcPr>
            <w:tcW w:w="3962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36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5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6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shd w:val="clear" w:color="auto" w:fill="FFC000"/>
          </w:tcPr>
          <w:p w:rsidR="00895A4D" w:rsidRPr="00626813" w:rsidRDefault="00895A4D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формат внеурочных занятий "Разговоры о важном" – дискуссионный клуб и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Тематика «Разговоров о важном» синхронизирована с темами активностей РДДМ «Движение первых» и «Орлята России».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Внеурочные занятия в классах проходят каждый понедельник. Они начинаются с торжественной линейке с поднятием Государственного флага Российской Федерации, исполнением Государственного гимна Российской Федерации. Это мероприятие проходит в фойе школы. Затем обучающиеся расходятся по классам, где проходит тематическая часть занятия.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2023</w:t>
      </w:r>
      <w:proofErr w:type="gramEnd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 планы внеурочной деятельности ООП ООО включено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6–9-х классах </w:t>
      </w:r>
      <w:proofErr w:type="gramStart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 часу</w:t>
      </w:r>
      <w:proofErr w:type="gramEnd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неделю, 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>по четвергам классными руководителями согласно программе и материалам, публикуемым в разделе «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Профминимум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» платформы проекта «Билет в будущее». В рамках занятий проходят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уроки, онлайн диагностики (диагностика склонностей, диагностика готовности к профессиональному самоопределению), моделирующие профессиональные пробы и другие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активности. </w:t>
      </w:r>
      <w:r w:rsidR="00895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53545" w:rsidRPr="00626813" w:rsidRDefault="00253545" w:rsidP="00253545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уже первых развивающих бесед с учащимися показывает, что меняется профессиональное сознание педагога, направляя его развитие в сторону личностно-ориентированной педагогики, родители с неожиданной стороны узнают своего ребенка, а у учащегося появляется возможность рассказать о своих планах, целях.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Охват внеурочной деятельностью составляет 100%. Исходя из результатов анкетирования обучающихся и их родителей качество внеурочной деятельности существенно повысилось.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Рекомендации: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Составить классными руководителями банк данных анкетирования по выбору курсов внеурочной деятельности.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Модуль «Классное руководство»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Классные руководители 1-9  классов выполняют функциональные обязанности в соответствие с Федеральным законом от 29.12.2012 № 273-ФЗ 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Уникальность классного руководителя состоит в том, что из всех педагогов он ближе всего находится к ребенку, а значит, имеет больше возможностей влиять на его личностное развитие. </w:t>
      </w:r>
    </w:p>
    <w:p w:rsidR="00253545" w:rsidRPr="00626813" w:rsidRDefault="00253545" w:rsidP="0025354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В школе одно методическое объединение классных руководителей.</w:t>
      </w:r>
    </w:p>
    <w:p w:rsidR="00253545" w:rsidRPr="00626813" w:rsidRDefault="00253545" w:rsidP="0025354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Методическая тема МО классных руководителей на 2023-2024 год:</w:t>
      </w:r>
    </w:p>
    <w:p w:rsidR="00253545" w:rsidRPr="00626813" w:rsidRDefault="00253545" w:rsidP="00253545">
      <w:pPr>
        <w:spacing w:before="0" w:beforeAutospacing="0" w:after="200" w:afterAutospacing="0"/>
        <w:ind w:left="480" w:firstLine="92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«Современные образовательные технологии и методики в</w:t>
      </w:r>
      <w:r w:rsidR="00895A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воспитательной</w:t>
      </w:r>
      <w:r w:rsidR="00895A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систем</w:t>
      </w:r>
      <w:r w:rsidR="00895A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е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классного</w:t>
      </w:r>
      <w:r w:rsidR="00895A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руководителя</w:t>
      </w:r>
      <w:r w:rsidR="00895A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</w:t>
      </w:r>
      <w:r w:rsidR="00895A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условиях</w:t>
      </w:r>
      <w:r w:rsidR="00895A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реализации ФГОС</w:t>
      </w:r>
      <w:r w:rsidR="00895A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третьего</w:t>
      </w:r>
      <w:r w:rsidR="00895A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поколения».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left="4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6268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ЦельМО</w:t>
      </w:r>
      <w:proofErr w:type="spellEnd"/>
      <w:r w:rsidRPr="006268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left="400" w:right="2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Повышениекачестваиэффективностисистемывоспитания,совершенствованиеформиметодов</w:t>
      </w:r>
      <w:proofErr w:type="gram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воспитания в школе посредством повышения компетентности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ипрофессиональногомастерстваклассныхруководителей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53545" w:rsidRPr="00626813" w:rsidRDefault="00253545" w:rsidP="00253545">
      <w:pPr>
        <w:widowControl w:val="0"/>
        <w:autoSpaceDE w:val="0"/>
        <w:autoSpaceDN w:val="0"/>
        <w:spacing w:before="2" w:beforeAutospacing="0" w:after="0" w:afterAutospacing="0"/>
        <w:ind w:left="4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6268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ЗадачиМО</w:t>
      </w:r>
      <w:proofErr w:type="spellEnd"/>
      <w:r w:rsidRPr="006268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253545" w:rsidRPr="00626813" w:rsidRDefault="00253545" w:rsidP="00253545">
      <w:pPr>
        <w:widowControl w:val="0"/>
        <w:numPr>
          <w:ilvl w:val="0"/>
          <w:numId w:val="68"/>
        </w:numPr>
        <w:tabs>
          <w:tab w:val="left" w:pos="701"/>
        </w:tabs>
        <w:autoSpaceDE w:val="0"/>
        <w:autoSpaceDN w:val="0"/>
        <w:spacing w:before="0" w:beforeAutospacing="0" w:after="0" w:afterAutospacing="0"/>
        <w:ind w:hanging="2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Совершенствованиеиповышенияэффективностивоспитательнойработывшколе;</w:t>
      </w:r>
    </w:p>
    <w:p w:rsidR="00253545" w:rsidRPr="00626813" w:rsidRDefault="00253545" w:rsidP="00253545">
      <w:pPr>
        <w:widowControl w:val="0"/>
        <w:numPr>
          <w:ilvl w:val="0"/>
          <w:numId w:val="68"/>
        </w:numPr>
        <w:tabs>
          <w:tab w:val="left" w:pos="641"/>
        </w:tabs>
        <w:autoSpaceDE w:val="0"/>
        <w:autoSpaceDN w:val="0"/>
        <w:spacing w:before="0" w:beforeAutospacing="0" w:after="0" w:afterAutospacing="0"/>
        <w:ind w:left="400" w:right="1266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Организацияинформационно-методическойипрактическойпомощикласснымруководителямввоспитательнойработесучащимися.</w:t>
      </w:r>
    </w:p>
    <w:p w:rsidR="00253545" w:rsidRPr="00626813" w:rsidRDefault="00253545" w:rsidP="00253545">
      <w:pPr>
        <w:widowControl w:val="0"/>
        <w:numPr>
          <w:ilvl w:val="0"/>
          <w:numId w:val="68"/>
        </w:numPr>
        <w:tabs>
          <w:tab w:val="left" w:pos="641"/>
        </w:tabs>
        <w:autoSpaceDE w:val="0"/>
        <w:autoSpaceDN w:val="0"/>
        <w:spacing w:before="0" w:beforeAutospacing="0" w:after="0" w:afterAutospacing="0"/>
        <w:ind w:left="400" w:right="421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Методическая помощь классным руководителям в овладении новыми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педагогическимитехнологиямивоспитательного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процесса.</w:t>
      </w:r>
    </w:p>
    <w:p w:rsidR="00253545" w:rsidRPr="00626813" w:rsidRDefault="00253545" w:rsidP="00253545">
      <w:pPr>
        <w:widowControl w:val="0"/>
        <w:numPr>
          <w:ilvl w:val="0"/>
          <w:numId w:val="68"/>
        </w:numPr>
        <w:tabs>
          <w:tab w:val="left" w:pos="641"/>
        </w:tabs>
        <w:autoSpaceDE w:val="0"/>
        <w:autoSpaceDN w:val="0"/>
        <w:spacing w:before="0" w:beforeAutospacing="0" w:after="0" w:afterAutospacing="0"/>
        <w:ind w:left="400" w:right="157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Создание информационно-педагогического банка собственных </w:t>
      </w:r>
      <w:proofErr w:type="spellStart"/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достижений,популяризация</w:t>
      </w:r>
      <w:proofErr w:type="spellEnd"/>
      <w:proofErr w:type="gram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собственного опыта.</w:t>
      </w:r>
    </w:p>
    <w:p w:rsidR="00253545" w:rsidRPr="00626813" w:rsidRDefault="00253545" w:rsidP="00253545">
      <w:pPr>
        <w:widowControl w:val="0"/>
        <w:numPr>
          <w:ilvl w:val="0"/>
          <w:numId w:val="68"/>
        </w:numPr>
        <w:tabs>
          <w:tab w:val="left" w:pos="641"/>
        </w:tabs>
        <w:autoSpaceDE w:val="0"/>
        <w:autoSpaceDN w:val="0"/>
        <w:spacing w:before="1" w:beforeAutospacing="0" w:after="0" w:afterAutospacing="0"/>
        <w:ind w:left="400" w:right="913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Развитиеинформационнойкультурыпедагоговииспользованиеинформационныхтехнологийввоспитательнойработе.</w:t>
      </w:r>
    </w:p>
    <w:p w:rsidR="00253545" w:rsidRPr="00626813" w:rsidRDefault="00253545" w:rsidP="00253545">
      <w:pPr>
        <w:widowControl w:val="0"/>
        <w:autoSpaceDE w:val="0"/>
        <w:autoSpaceDN w:val="0"/>
        <w:spacing w:before="3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3545" w:rsidRPr="00626813" w:rsidRDefault="00253545" w:rsidP="00253545">
      <w:pPr>
        <w:spacing w:before="1" w:beforeAutospacing="0" w:after="5" w:afterAutospacing="0"/>
        <w:ind w:left="748" w:righ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СписокчленовМОклассныхруководителей1-9классов</w:t>
      </w:r>
    </w:p>
    <w:tbl>
      <w:tblPr>
        <w:tblStyle w:val="TableNormal"/>
        <w:tblW w:w="9336" w:type="dxa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6898"/>
        <w:gridCol w:w="1313"/>
      </w:tblGrid>
      <w:tr w:rsidR="00253545" w:rsidRPr="00626813" w:rsidTr="00895A4D">
        <w:trPr>
          <w:trHeight w:val="483"/>
        </w:trPr>
        <w:tc>
          <w:tcPr>
            <w:tcW w:w="1125" w:type="dxa"/>
          </w:tcPr>
          <w:p w:rsidR="00253545" w:rsidRPr="00626813" w:rsidRDefault="00253545" w:rsidP="009D64CD">
            <w:pPr>
              <w:ind w:right="4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98" w:type="dxa"/>
          </w:tcPr>
          <w:p w:rsidR="00253545" w:rsidRPr="00626813" w:rsidRDefault="00253545" w:rsidP="009D64CD">
            <w:pPr>
              <w:ind w:left="1716" w:right="17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6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Фамилия,имя,отчество</w:t>
            </w:r>
            <w:proofErr w:type="spellEnd"/>
          </w:p>
        </w:tc>
        <w:tc>
          <w:tcPr>
            <w:tcW w:w="1313" w:type="dxa"/>
          </w:tcPr>
          <w:p w:rsidR="00253545" w:rsidRPr="00626813" w:rsidRDefault="00253545" w:rsidP="009D64CD">
            <w:pPr>
              <w:ind w:left="315" w:righ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6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253545" w:rsidRPr="00626813" w:rsidTr="00895A4D">
        <w:trPr>
          <w:trHeight w:val="278"/>
        </w:trPr>
        <w:tc>
          <w:tcPr>
            <w:tcW w:w="1125" w:type="dxa"/>
          </w:tcPr>
          <w:p w:rsidR="00253545" w:rsidRPr="00626813" w:rsidRDefault="00253545" w:rsidP="009D64CD">
            <w:pPr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8" w:type="dxa"/>
          </w:tcPr>
          <w:p w:rsidR="00253545" w:rsidRPr="00895A4D" w:rsidRDefault="00895A4D" w:rsidP="009D64CD">
            <w:pPr>
              <w:ind w:left="136" w:right="1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Ефремова Елена Викторовна</w:t>
            </w:r>
          </w:p>
        </w:tc>
        <w:tc>
          <w:tcPr>
            <w:tcW w:w="1313" w:type="dxa"/>
          </w:tcPr>
          <w:p w:rsidR="00253545" w:rsidRPr="00895A4D" w:rsidRDefault="00253545" w:rsidP="009D64CD">
            <w:pPr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5A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3</w:t>
            </w:r>
          </w:p>
        </w:tc>
      </w:tr>
      <w:tr w:rsidR="00253545" w:rsidRPr="00626813" w:rsidTr="00895A4D">
        <w:trPr>
          <w:trHeight w:val="254"/>
        </w:trPr>
        <w:tc>
          <w:tcPr>
            <w:tcW w:w="1125" w:type="dxa"/>
          </w:tcPr>
          <w:p w:rsidR="00253545" w:rsidRPr="00626813" w:rsidRDefault="00253545" w:rsidP="009D64CD">
            <w:pPr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8" w:type="dxa"/>
          </w:tcPr>
          <w:p w:rsidR="00253545" w:rsidRPr="00895A4D" w:rsidRDefault="00895A4D" w:rsidP="009D64CD">
            <w:pPr>
              <w:ind w:left="136" w:right="1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Фаизовна</w:t>
            </w:r>
            <w:proofErr w:type="spellEnd"/>
          </w:p>
        </w:tc>
        <w:tc>
          <w:tcPr>
            <w:tcW w:w="1313" w:type="dxa"/>
          </w:tcPr>
          <w:p w:rsidR="00253545" w:rsidRPr="00895A4D" w:rsidRDefault="00253545" w:rsidP="009D64CD">
            <w:pPr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5A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253545" w:rsidRPr="00626813" w:rsidTr="00895A4D">
        <w:trPr>
          <w:trHeight w:val="238"/>
        </w:trPr>
        <w:tc>
          <w:tcPr>
            <w:tcW w:w="1125" w:type="dxa"/>
          </w:tcPr>
          <w:p w:rsidR="00253545" w:rsidRPr="00626813" w:rsidRDefault="00253545" w:rsidP="009D64CD">
            <w:pPr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8" w:type="dxa"/>
          </w:tcPr>
          <w:p w:rsidR="00253545" w:rsidRPr="00895A4D" w:rsidRDefault="00895A4D" w:rsidP="009D64CD">
            <w:pPr>
              <w:ind w:left="136" w:right="16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Шевчук Татьяна Фёдоровна</w:t>
            </w:r>
          </w:p>
        </w:tc>
        <w:tc>
          <w:tcPr>
            <w:tcW w:w="1313" w:type="dxa"/>
          </w:tcPr>
          <w:p w:rsidR="00253545" w:rsidRPr="00626813" w:rsidRDefault="00253545" w:rsidP="009D64CD">
            <w:pPr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545" w:rsidRPr="00626813" w:rsidTr="00895A4D">
        <w:trPr>
          <w:trHeight w:val="242"/>
        </w:trPr>
        <w:tc>
          <w:tcPr>
            <w:tcW w:w="1125" w:type="dxa"/>
          </w:tcPr>
          <w:p w:rsidR="00253545" w:rsidRPr="00626813" w:rsidRDefault="00253545" w:rsidP="009D64CD">
            <w:pPr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8" w:type="dxa"/>
          </w:tcPr>
          <w:p w:rsidR="00253545" w:rsidRPr="00895A4D" w:rsidRDefault="00895A4D" w:rsidP="009D64CD">
            <w:pPr>
              <w:ind w:left="136" w:right="16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10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Радаев</w:t>
            </w:r>
            <w:proofErr w:type="spellEnd"/>
            <w:r w:rsidR="008F10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Алексей Валерьевич</w:t>
            </w:r>
          </w:p>
        </w:tc>
        <w:tc>
          <w:tcPr>
            <w:tcW w:w="1313" w:type="dxa"/>
          </w:tcPr>
          <w:p w:rsidR="00253545" w:rsidRPr="00626813" w:rsidRDefault="00253545" w:rsidP="009D64CD">
            <w:pPr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3545" w:rsidRPr="00626813" w:rsidTr="00895A4D">
        <w:trPr>
          <w:trHeight w:val="218"/>
        </w:trPr>
        <w:tc>
          <w:tcPr>
            <w:tcW w:w="1125" w:type="dxa"/>
          </w:tcPr>
          <w:p w:rsidR="00253545" w:rsidRPr="00626813" w:rsidRDefault="00253545" w:rsidP="009D64CD">
            <w:pPr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8" w:type="dxa"/>
          </w:tcPr>
          <w:p w:rsidR="00253545" w:rsidRPr="008F10C1" w:rsidRDefault="008F10C1" w:rsidP="009D64CD">
            <w:pPr>
              <w:ind w:left="136" w:right="16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Махмутовна</w:t>
            </w:r>
            <w:proofErr w:type="spellEnd"/>
          </w:p>
        </w:tc>
        <w:tc>
          <w:tcPr>
            <w:tcW w:w="1313" w:type="dxa"/>
          </w:tcPr>
          <w:p w:rsidR="00253545" w:rsidRPr="00626813" w:rsidRDefault="00253545" w:rsidP="009D64CD">
            <w:pPr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3545" w:rsidRPr="00626813" w:rsidTr="00895A4D">
        <w:trPr>
          <w:trHeight w:val="222"/>
        </w:trPr>
        <w:tc>
          <w:tcPr>
            <w:tcW w:w="1125" w:type="dxa"/>
          </w:tcPr>
          <w:p w:rsidR="00253545" w:rsidRPr="00626813" w:rsidRDefault="00253545" w:rsidP="009D64CD">
            <w:pPr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8" w:type="dxa"/>
          </w:tcPr>
          <w:p w:rsidR="00253545" w:rsidRPr="008F10C1" w:rsidRDefault="008F10C1" w:rsidP="009D64CD">
            <w:pPr>
              <w:ind w:left="136" w:right="16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Пивнева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Елена Владимировна</w:t>
            </w:r>
          </w:p>
        </w:tc>
        <w:tc>
          <w:tcPr>
            <w:tcW w:w="1313" w:type="dxa"/>
          </w:tcPr>
          <w:p w:rsidR="00253545" w:rsidRPr="00626813" w:rsidRDefault="00253545" w:rsidP="009D64CD">
            <w:pPr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3545" w:rsidRPr="00626813" w:rsidTr="00895A4D">
        <w:trPr>
          <w:trHeight w:val="354"/>
        </w:trPr>
        <w:tc>
          <w:tcPr>
            <w:tcW w:w="1125" w:type="dxa"/>
          </w:tcPr>
          <w:p w:rsidR="00253545" w:rsidRPr="00626813" w:rsidRDefault="00253545" w:rsidP="009D64CD">
            <w:pPr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8" w:type="dxa"/>
          </w:tcPr>
          <w:p w:rsidR="00253545" w:rsidRPr="008F10C1" w:rsidRDefault="008F10C1" w:rsidP="009D64CD">
            <w:pPr>
              <w:ind w:left="136" w:right="16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Долгова Ольга Васильевна</w:t>
            </w:r>
          </w:p>
        </w:tc>
        <w:tc>
          <w:tcPr>
            <w:tcW w:w="1313" w:type="dxa"/>
          </w:tcPr>
          <w:p w:rsidR="00253545" w:rsidRPr="00626813" w:rsidRDefault="00253545" w:rsidP="009D64CD">
            <w:pPr>
              <w:ind w:right="4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left="27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3545" w:rsidRPr="00626813" w:rsidRDefault="00253545" w:rsidP="00253545">
      <w:pPr>
        <w:spacing w:before="0" w:beforeAutospacing="0" w:after="0" w:afterAutospacing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 классных руководителей провело 6 заседаний по следующим темам:</w:t>
      </w:r>
    </w:p>
    <w:p w:rsidR="00253545" w:rsidRPr="00626813" w:rsidRDefault="00253545" w:rsidP="00253545">
      <w:pPr>
        <w:spacing w:before="0" w:beforeAutospacing="0" w:after="0" w:afterAutospacing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«Организация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системы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деятельности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классного руководителя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2023/2024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учебном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году», «Современный классный час «Разговоры </w:t>
      </w:r>
      <w:proofErr w:type="spellStart"/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оважном</w:t>
      </w:r>
      <w:proofErr w:type="spellEnd"/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» в соответствии с ФГОС: технологии,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методы,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приемы,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позволяющие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повысить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качество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воспитания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детей»,  «Школа –территория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безопасности», «Критерии и нормы оценивания обучающихся по ФГОС НОО И ООО», «Патриотическое  и духовно–нравственное воспитание обучающихся в современных условиях », « Мониторинг эффективности воспитательного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процесса, воспитательной системы школы в условиях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реализации</w:t>
      </w:r>
      <w:r w:rsidR="008F10C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ФГОС»</w:t>
      </w:r>
    </w:p>
    <w:p w:rsidR="00253545" w:rsidRPr="00626813" w:rsidRDefault="00253545" w:rsidP="0025354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классных руководителей в течение года проводились консультации по вопросам личностно - ориентированного подхода в воспитании, обзор методических новинок, проведение и посещение открытых мероприятий, организация работы творческих и проблемных групп. Каждый классный руководитель работал над темой по самообразованию и делился опытом на семинарах. </w:t>
      </w: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Кроме того</w:t>
      </w:r>
      <w:proofErr w:type="gramEnd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педсовете заслушивались вопросы:</w:t>
      </w:r>
    </w:p>
    <w:p w:rsidR="00253545" w:rsidRPr="00626813" w:rsidRDefault="00253545" w:rsidP="0025354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август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«Основные итоги работы школы в 2023-2024 учебном году. Перспективы развития на новый учебный год. Распределение учебной нагрузки», </w:t>
      </w:r>
    </w:p>
    <w:p w:rsidR="00253545" w:rsidRPr="00626813" w:rsidRDefault="00253545" w:rsidP="0025354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октябрь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«Анализ учебно-воспитательной работы за 1 четверть. Проведение школьного этапа всероссийской олимпиады школьников»,</w:t>
      </w:r>
    </w:p>
    <w:p w:rsidR="00253545" w:rsidRPr="00626813" w:rsidRDefault="00253545" w:rsidP="00253545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2681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апрель – «</w:t>
      </w:r>
      <w:r w:rsidRPr="006268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Организация итоговой аттестации учащихся 9 класса, о переходе учащихся 4 </w:t>
      </w:r>
      <w:proofErr w:type="spellStart"/>
      <w:r w:rsidRPr="00626813">
        <w:rPr>
          <w:rFonts w:ascii="Times New Roman" w:eastAsia="Calibri" w:hAnsi="Times New Roman" w:cs="Times New Roman"/>
          <w:sz w:val="24"/>
          <w:szCs w:val="24"/>
          <w:lang w:val="ru-RU"/>
        </w:rPr>
        <w:t>го</w:t>
      </w:r>
      <w:proofErr w:type="spellEnd"/>
      <w:r w:rsidRPr="006268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класса в основное звено школы, организация летнего отдыха обучающихся, о разработке основной образовательной программы основного образования»,</w:t>
      </w:r>
    </w:p>
    <w:p w:rsidR="00253545" w:rsidRPr="00626813" w:rsidRDefault="00253545" w:rsidP="0025354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заседания педагогических советов по окончанию учебного года: «О завершении учебного </w:t>
      </w: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  учащихся</w:t>
      </w:r>
      <w:proofErr w:type="gramEnd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1-4 классов, о допуске учащихся 9 классов к государственной итоговой аттестации», «О завершении учебного года и переводе учащихся 5-8-х классов в следующий класс».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заседаниях проводилось обсуждение открытых мероприятий,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классныхчасов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течение года были проведены по графику открытые классные часы и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занятияповнеурочнойдеятельности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Руководителем</w:t>
      </w:r>
      <w:r w:rsidR="008F1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ШМО</w:t>
      </w:r>
      <w:r w:rsidR="008F1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проверялась</w:t>
      </w:r>
      <w:r w:rsidR="008F1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документация</w:t>
      </w:r>
      <w:r w:rsidR="008F1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классных</w:t>
      </w:r>
      <w:r w:rsidR="008F10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руководителей: планы работы, банк данных обучающихся, находящихся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всоциально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- опасном положении, многодетных, неполных семей, журналы по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технике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безопасности,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протоколы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классных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родительских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собраний.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Планирование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классным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коллективом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строится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направлениями внеурочной деятельности: духовно-нравственное, спортивно-оздоровительное, социальное, общекультурное,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общеинтеллектуальное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Одним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важнейших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направлений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своей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 классные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руководители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считают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работу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по </w:t>
      </w:r>
      <w:r w:rsidRPr="0062681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здоровье сбережению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школьников,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  <w:t>развитию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духовно-нравственных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 </w:t>
      </w:r>
      <w:r w:rsidRPr="0062681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гражданско-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патриотических качеств в подрастающем поколении, работу с родителями,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струдными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подростками,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работу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 одаренными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детьми. </w:t>
      </w:r>
      <w:r w:rsidRPr="0062681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Реализация воспитательных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задач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происходила посредством работы в классном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коллективевсовместнойдеятельности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семьии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школы.Надоотметить</w:t>
      </w:r>
      <w:proofErr w:type="gram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,что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классным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руководителям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требуется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выстроить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более </w:t>
      </w:r>
      <w:r w:rsidRPr="0062681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тесные 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взаимоотношения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родителями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учащихся.</w:t>
      </w:r>
    </w:p>
    <w:p w:rsidR="00253545" w:rsidRPr="00626813" w:rsidRDefault="00253545" w:rsidP="0025354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совещаниях при директоре 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рассматривались вопросы о повышении учебной мотивации, о роли проектной деятельности в повышении познавательной активности учащихся. Все классные руководители -творчески работающие </w:t>
      </w: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  с</w:t>
      </w:r>
      <w:proofErr w:type="gramEnd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большим  опытом воспитательной работы.</w:t>
      </w:r>
    </w:p>
    <w:p w:rsidR="00253545" w:rsidRPr="00626813" w:rsidRDefault="00253545" w:rsidP="00253545">
      <w:pPr>
        <w:autoSpaceDE w:val="0"/>
        <w:autoSpaceDN w:val="0"/>
        <w:adjustRightInd w:val="0"/>
        <w:spacing w:before="67" w:beforeAutospacing="0" w:after="0" w:afterAutospacing="0"/>
        <w:ind w:firstLine="6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деятельности классных руководителей показывает, что большинство классных руководителей знают, умеют и могут поделиться опытом воспитательной работы.</w:t>
      </w:r>
    </w:p>
    <w:p w:rsidR="00253545" w:rsidRPr="00626813" w:rsidRDefault="00253545" w:rsidP="00253545">
      <w:pPr>
        <w:autoSpaceDE w:val="0"/>
        <w:autoSpaceDN w:val="0"/>
        <w:adjustRightInd w:val="0"/>
        <w:spacing w:before="67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За прошедший учебный год хотелось бы отметить работу классных </w:t>
      </w: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руководителей 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Шевчук</w:t>
      </w:r>
      <w:proofErr w:type="gramEnd"/>
      <w:r w:rsidR="005B1A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Т.Ф,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B1A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Пивнева</w:t>
      </w:r>
      <w:proofErr w:type="spellEnd"/>
      <w:r w:rsidR="005B1A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Е.В, Ефремова Е.В, </w:t>
      </w:r>
      <w:proofErr w:type="spellStart"/>
      <w:r w:rsidR="005B1A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Халикова</w:t>
      </w:r>
      <w:proofErr w:type="spellEnd"/>
      <w:r w:rsidR="005B1A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Н.Ф., </w:t>
      </w:r>
      <w:proofErr w:type="spellStart"/>
      <w:r w:rsidR="005B1A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Радаев</w:t>
      </w:r>
      <w:proofErr w:type="spellEnd"/>
      <w:r w:rsidR="005B1A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Эти классные руководители в течение года работали результативно, активность классов в общешкольных мероприятиях очень высока.  Учащиеся этих классов отличаются </w:t>
      </w: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активностью  и</w:t>
      </w:r>
      <w:proofErr w:type="gramEnd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дисциплинированностью. Классные </w:t>
      </w: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коллективы  во</w:t>
      </w:r>
      <w:proofErr w:type="gramEnd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главе с классными руководителями организовывали и проводили  общешкольные мероприятия, активно участвовали в районных конкурсах и мероприятиях.</w:t>
      </w:r>
    </w:p>
    <w:p w:rsidR="00253545" w:rsidRPr="00626813" w:rsidRDefault="00253545" w:rsidP="00253545">
      <w:pPr>
        <w:autoSpaceDE w:val="0"/>
        <w:autoSpaceDN w:val="0"/>
        <w:adjustRightInd w:val="0"/>
        <w:spacing w:before="72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достижения поставленных целей и задач использовались различные формы и методы воспитательной деятельности. Это методы личностно - ориентированного воспитания; диагностические, организационные, мобилизационно - побудительные, коммуникативные, методы формирующего </w:t>
      </w: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воздействия,  методы</w:t>
      </w:r>
      <w:proofErr w:type="gramEnd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координации и коррекции. Применялись следующие формы воспитательной работы: соревнования, конкурсы, игры, КТД, исследовательская работа, проектная деятельность, поисковые задания, конференции, викторины, беседы, выставки, встречи, поездки, походы, экскурсии и т.д.</w:t>
      </w:r>
    </w:p>
    <w:p w:rsidR="00253545" w:rsidRPr="00626813" w:rsidRDefault="00253545" w:rsidP="00253545">
      <w:pPr>
        <w:autoSpaceDE w:val="0"/>
        <w:autoSpaceDN w:val="0"/>
        <w:adjustRightInd w:val="0"/>
        <w:spacing w:before="82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посещенных классных часов, мероприятий дает возможность говорить о том, что к проведению их классные руководители подходят творчески. Необходимо более активно привлекать родителей к их проведению. Эту проблему необходимо решать в новом учебном году.</w:t>
      </w:r>
    </w:p>
    <w:p w:rsidR="00253545" w:rsidRPr="00626813" w:rsidRDefault="00253545" w:rsidP="00253545">
      <w:pPr>
        <w:autoSpaceDE w:val="0"/>
        <w:autoSpaceDN w:val="0"/>
        <w:adjustRightInd w:val="0"/>
        <w:spacing w:before="0" w:beforeAutospacing="0" w:after="0" w:afterAutospacing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Главной целью воспитания в 2023-</w:t>
      </w: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  учебном</w:t>
      </w:r>
      <w:proofErr w:type="gramEnd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было воспитание и развитие свободной, талантливой, компетентной, физически здоровой личности, обогащенной научными знаниями, готовой к созидательной трудовой деятельности и нравственному поведению.</w:t>
      </w:r>
    </w:p>
    <w:p w:rsidR="00253545" w:rsidRPr="00626813" w:rsidRDefault="00253545" w:rsidP="00253545">
      <w:pPr>
        <w:autoSpaceDE w:val="0"/>
        <w:autoSpaceDN w:val="0"/>
        <w:adjustRightInd w:val="0"/>
        <w:spacing w:before="0" w:beforeAutospacing="0" w:after="0" w:afterAutospacing="0"/>
        <w:ind w:firstLine="70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чего </w:t>
      </w:r>
      <w:r w:rsidRPr="006268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были поставлены следующие задачи:</w:t>
      </w:r>
    </w:p>
    <w:p w:rsidR="00253545" w:rsidRPr="00626813" w:rsidRDefault="00253545" w:rsidP="0025354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1.Продолжить совершенствование и развитие воспитательной системы в школе.</w:t>
      </w:r>
    </w:p>
    <w:p w:rsidR="00253545" w:rsidRPr="00626813" w:rsidRDefault="00253545" w:rsidP="00253545">
      <w:pPr>
        <w:autoSpaceDE w:val="0"/>
        <w:autoSpaceDN w:val="0"/>
        <w:adjustRightInd w:val="0"/>
        <w:spacing w:before="0" w:beforeAutospacing="0" w:after="0" w:afterAutospacing="0"/>
        <w:ind w:right="13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2.Продолжить развитие традиций школы, обновление содержания воспитательной системы, его форм, методов на основе личностно-ориентированного подхода.</w:t>
      </w:r>
    </w:p>
    <w:p w:rsidR="00253545" w:rsidRPr="00626813" w:rsidRDefault="00253545" w:rsidP="0025354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3.Активизировать самоуправление в школе в работе детской организации.                </w:t>
      </w:r>
    </w:p>
    <w:p w:rsidR="00253545" w:rsidRPr="00626813" w:rsidRDefault="00253545" w:rsidP="0025354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Продолжить  укрепление</w:t>
      </w:r>
      <w:proofErr w:type="gramEnd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связей родителей и школы через активную совместную творческую деятельность. </w:t>
      </w:r>
    </w:p>
    <w:p w:rsidR="00253545" w:rsidRPr="00626813" w:rsidRDefault="00253545" w:rsidP="0025354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5.Продолжить работу по </w:t>
      </w: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программам:«</w:t>
      </w:r>
      <w:proofErr w:type="gramEnd"/>
      <w:r w:rsidRPr="00626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Одаренные дети», «Родительский лекторий по реализации ФГОС в начальной школе и введению ФГОС основного общего образования», «Проект совместной  деятельности школы с родителями учащихся», «Курс занятий с родителями будущих первоклассников», «Программа работы с родителями учащихся 9 классов», «Здоровье», «Подросток», «Я гражданин России».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Выводы и рекомендации: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 работу классных руководителей с классным коллективом за 2023 – 2024 учебный год считать удовлетворительной;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 классные руководители планируют работу с классным коллективом в соответствии с планом ВР школы и класса, корректируют работу в соответствии с предложенными мероприятиями и возникающими проблемами;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классные руководители планируют работу с учителями – предметниками; работу с разными категориями обучающихся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3545" w:rsidRPr="00626813" w:rsidRDefault="00253545" w:rsidP="00253545">
      <w:pPr>
        <w:widowControl w:val="0"/>
        <w:tabs>
          <w:tab w:val="left" w:pos="2450"/>
        </w:tabs>
        <w:autoSpaceDE w:val="0"/>
        <w:autoSpaceDN w:val="0"/>
        <w:spacing w:before="0" w:beforeAutospacing="0" w:after="0" w:afterAutospacing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proofErr w:type="gramStart"/>
      <w:r w:rsidRPr="006268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Модуль«</w:t>
      </w:r>
      <w:proofErr w:type="gramEnd"/>
      <w:r w:rsidRPr="006268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</w:t>
      </w:r>
      <w:proofErr w:type="spellEnd"/>
      <w:r w:rsidR="005B1A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общешкольные</w:t>
      </w:r>
      <w:r w:rsidR="005B1A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дела»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общешкольные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дела: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left="13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val="ru-RU" w:eastAsia="ru-RU"/>
        </w:rPr>
      </w:pPr>
      <w:proofErr w:type="gramStart"/>
      <w:r w:rsidRPr="00626813">
        <w:rPr>
          <w:rFonts w:ascii="Times New Roman" w:eastAsia="Times New Roman" w:hAnsi="Times New Roman" w:cs="Times New Roman"/>
          <w:w w:val="99"/>
          <w:sz w:val="24"/>
          <w:szCs w:val="24"/>
          <w:lang w:val="ru-RU" w:eastAsia="ru-RU"/>
        </w:rPr>
        <w:t>Районный  конкурс</w:t>
      </w:r>
      <w:proofErr w:type="gramEnd"/>
      <w:r w:rsidRPr="00626813">
        <w:rPr>
          <w:rFonts w:ascii="Times New Roman" w:eastAsia="Times New Roman" w:hAnsi="Times New Roman" w:cs="Times New Roman"/>
          <w:w w:val="99"/>
          <w:sz w:val="24"/>
          <w:szCs w:val="24"/>
          <w:lang w:val="ru-RU" w:eastAsia="ru-RU"/>
        </w:rPr>
        <w:t xml:space="preserve"> «Я гражданин России»,  номинация ……..  (</w:t>
      </w:r>
      <w:proofErr w:type="gramStart"/>
      <w:r w:rsidRPr="00626813">
        <w:rPr>
          <w:rFonts w:ascii="Times New Roman" w:eastAsia="Times New Roman" w:hAnsi="Times New Roman" w:cs="Times New Roman"/>
          <w:w w:val="99"/>
          <w:sz w:val="24"/>
          <w:szCs w:val="24"/>
          <w:lang w:val="ru-RU" w:eastAsia="ru-RU"/>
        </w:rPr>
        <w:t>социальный  проект</w:t>
      </w:r>
      <w:proofErr w:type="gramEnd"/>
      <w:r w:rsidRPr="00626813">
        <w:rPr>
          <w:rFonts w:ascii="Times New Roman" w:eastAsia="Times New Roman" w:hAnsi="Times New Roman" w:cs="Times New Roman"/>
          <w:w w:val="99"/>
          <w:sz w:val="24"/>
          <w:szCs w:val="24"/>
          <w:lang w:val="ru-RU" w:eastAsia="ru-RU"/>
        </w:rPr>
        <w:t>);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val="ru-RU" w:eastAsia="ru-RU"/>
        </w:rPr>
      </w:pPr>
      <w:r w:rsidRPr="00626813">
        <w:rPr>
          <w:rFonts w:ascii="Times New Roman" w:eastAsia="Times New Roman" w:hAnsi="Times New Roman" w:cs="Times New Roman"/>
          <w:w w:val="99"/>
          <w:sz w:val="24"/>
          <w:szCs w:val="24"/>
          <w:lang w:val="ru-RU" w:eastAsia="ru-RU"/>
        </w:rPr>
        <w:t>-благотвор</w:t>
      </w:r>
      <w:r w:rsidRPr="0062681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 w:eastAsia="ru-RU"/>
        </w:rPr>
        <w:t>и</w:t>
      </w:r>
      <w:r w:rsidRPr="00626813">
        <w:rPr>
          <w:rFonts w:ascii="Times New Roman" w:eastAsia="Times New Roman" w:hAnsi="Times New Roman" w:cs="Times New Roman"/>
          <w:w w:val="99"/>
          <w:sz w:val="24"/>
          <w:szCs w:val="24"/>
          <w:lang w:val="ru-RU" w:eastAsia="ru-RU"/>
        </w:rPr>
        <w:t>тельной проект- «Дорога жизни», подготовленный волонтерским отрядом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left="13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280" w:type="dxa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416"/>
        <w:gridCol w:w="1844"/>
        <w:gridCol w:w="3007"/>
      </w:tblGrid>
      <w:tr w:rsidR="00253545" w:rsidRPr="00626813" w:rsidTr="009D64CD">
        <w:trPr>
          <w:trHeight w:val="964"/>
        </w:trPr>
        <w:tc>
          <w:tcPr>
            <w:tcW w:w="3013" w:type="dxa"/>
          </w:tcPr>
          <w:p w:rsidR="00253545" w:rsidRPr="00626813" w:rsidRDefault="00253545" w:rsidP="009D64CD">
            <w:pPr>
              <w:ind w:left="182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2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Названиемероприятия</w:t>
            </w:r>
            <w:proofErr w:type="spellEnd"/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359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255" w:right="235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007" w:type="dxa"/>
          </w:tcPr>
          <w:p w:rsidR="00253545" w:rsidRPr="00626813" w:rsidRDefault="00253545" w:rsidP="009D64CD">
            <w:pPr>
              <w:ind w:left="255" w:right="24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253545" w:rsidRPr="009D64CD" w:rsidTr="009D64CD">
        <w:trPr>
          <w:trHeight w:val="599"/>
        </w:trPr>
        <w:tc>
          <w:tcPr>
            <w:tcW w:w="3013" w:type="dxa"/>
          </w:tcPr>
          <w:p w:rsidR="00253545" w:rsidRPr="00626813" w:rsidRDefault="00253545" w:rsidP="009D64CD">
            <w:pPr>
              <w:ind w:left="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снятия блокады Ленинграда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1-9кл.</w:t>
            </w:r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left="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599"/>
        </w:trPr>
        <w:tc>
          <w:tcPr>
            <w:tcW w:w="3013" w:type="dxa"/>
          </w:tcPr>
          <w:p w:rsidR="00253545" w:rsidRPr="00626813" w:rsidRDefault="00253545" w:rsidP="009D64CD">
            <w:pPr>
              <w:ind w:left="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защитников Отечества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1-9 </w:t>
            </w:r>
            <w:proofErr w:type="spellStart"/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left="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628"/>
        </w:trPr>
        <w:tc>
          <w:tcPr>
            <w:tcW w:w="3013" w:type="dxa"/>
          </w:tcPr>
          <w:p w:rsidR="00253545" w:rsidRPr="00626813" w:rsidRDefault="00253545" w:rsidP="009D64CD">
            <w:pPr>
              <w:ind w:left="117" w:right="7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Концерт,посвящённый8марта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1-9кл.</w:t>
            </w:r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2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431"/>
        </w:trPr>
        <w:tc>
          <w:tcPr>
            <w:tcW w:w="3013" w:type="dxa"/>
          </w:tcPr>
          <w:p w:rsidR="00253545" w:rsidRPr="00626813" w:rsidRDefault="00253545" w:rsidP="009D64CD">
            <w:pPr>
              <w:ind w:left="11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1-9кл.</w:t>
            </w:r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2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1-9мая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429"/>
        </w:trPr>
        <w:tc>
          <w:tcPr>
            <w:tcW w:w="3013" w:type="dxa"/>
          </w:tcPr>
          <w:p w:rsidR="00253545" w:rsidRPr="00626813" w:rsidRDefault="00253545" w:rsidP="009D64CD">
            <w:pPr>
              <w:ind w:left="11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Последний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звонок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1-9кл.</w:t>
            </w:r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18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945"/>
        </w:trPr>
        <w:tc>
          <w:tcPr>
            <w:tcW w:w="3013" w:type="dxa"/>
          </w:tcPr>
          <w:p w:rsidR="00253545" w:rsidRPr="00626813" w:rsidRDefault="00253545" w:rsidP="009D64CD">
            <w:pPr>
              <w:ind w:left="11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Линейка, посвященная окончанию учебного года</w:t>
            </w:r>
          </w:p>
          <w:p w:rsidR="00253545" w:rsidRPr="00626813" w:rsidRDefault="00253545" w:rsidP="009D64CD">
            <w:pPr>
              <w:ind w:left="11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(награждение активистов школы)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1-9кл.</w:t>
            </w:r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2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409"/>
        </w:trPr>
        <w:tc>
          <w:tcPr>
            <w:tcW w:w="3013" w:type="dxa"/>
          </w:tcPr>
          <w:p w:rsidR="00253545" w:rsidRPr="00626813" w:rsidRDefault="00253545" w:rsidP="009D64CD">
            <w:pPr>
              <w:ind w:left="11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1-8кл.</w:t>
            </w:r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2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1июня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409"/>
        </w:trPr>
        <w:tc>
          <w:tcPr>
            <w:tcW w:w="3013" w:type="dxa"/>
          </w:tcPr>
          <w:p w:rsidR="00253545" w:rsidRPr="00626813" w:rsidRDefault="00253545" w:rsidP="009D64CD">
            <w:pPr>
              <w:ind w:left="11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1-6 </w:t>
            </w:r>
            <w:proofErr w:type="spellStart"/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2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409"/>
        </w:trPr>
        <w:tc>
          <w:tcPr>
            <w:tcW w:w="3013" w:type="dxa"/>
          </w:tcPr>
          <w:p w:rsidR="00253545" w:rsidRPr="00626813" w:rsidRDefault="00253545" w:rsidP="009D64CD">
            <w:pPr>
              <w:ind w:left="11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памяти и скорби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1-6 </w:t>
            </w:r>
            <w:proofErr w:type="spellStart"/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2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409"/>
        </w:trPr>
        <w:tc>
          <w:tcPr>
            <w:tcW w:w="3013" w:type="dxa"/>
          </w:tcPr>
          <w:p w:rsidR="00253545" w:rsidRPr="00626813" w:rsidRDefault="00253545" w:rsidP="009D64CD">
            <w:pPr>
              <w:ind w:left="11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семьи , любви и верности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1-6 </w:t>
            </w:r>
            <w:proofErr w:type="spellStart"/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2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июля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643"/>
        </w:trPr>
        <w:tc>
          <w:tcPr>
            <w:tcW w:w="3013" w:type="dxa"/>
          </w:tcPr>
          <w:p w:rsidR="00253545" w:rsidRPr="00626813" w:rsidRDefault="00253545" w:rsidP="009D64CD">
            <w:pPr>
              <w:ind w:left="11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1-9кл.</w:t>
            </w:r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11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1сентября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321"/>
        </w:trPr>
        <w:tc>
          <w:tcPr>
            <w:tcW w:w="3013" w:type="dxa"/>
          </w:tcPr>
          <w:p w:rsidR="00253545" w:rsidRPr="00626813" w:rsidRDefault="00253545" w:rsidP="009D64CD">
            <w:pPr>
              <w:ind w:left="11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1-9кл.</w:t>
            </w:r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2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945"/>
        </w:trPr>
        <w:tc>
          <w:tcPr>
            <w:tcW w:w="3013" w:type="dxa"/>
          </w:tcPr>
          <w:p w:rsidR="00253545" w:rsidRPr="00626813" w:rsidRDefault="00253545" w:rsidP="009D64CD">
            <w:pPr>
              <w:ind w:left="117" w:right="23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Выборы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(орган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ученического</w:t>
            </w:r>
          </w:p>
          <w:p w:rsidR="00253545" w:rsidRPr="00626813" w:rsidRDefault="00253545" w:rsidP="009D64CD">
            <w:pPr>
              <w:ind w:left="11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самоуправления)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1-9кл.</w:t>
            </w:r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2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октябрь-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500"/>
        </w:trPr>
        <w:tc>
          <w:tcPr>
            <w:tcW w:w="3013" w:type="dxa"/>
          </w:tcPr>
          <w:p w:rsidR="00253545" w:rsidRPr="00626813" w:rsidRDefault="00253545" w:rsidP="009D64CD">
            <w:pPr>
              <w:ind w:left="117" w:right="23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1-5 </w:t>
            </w:r>
            <w:proofErr w:type="spellStart"/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275" w:firstLine="567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602"/>
        </w:trPr>
        <w:tc>
          <w:tcPr>
            <w:tcW w:w="3013" w:type="dxa"/>
          </w:tcPr>
          <w:p w:rsidR="00253545" w:rsidRPr="00626813" w:rsidRDefault="00253545" w:rsidP="009D64CD">
            <w:pPr>
              <w:ind w:left="117" w:right="26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Концерт,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посвящённый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1-9кл.</w:t>
            </w:r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33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07" w:type="dxa"/>
          </w:tcPr>
          <w:p w:rsidR="00253545" w:rsidRPr="00626813" w:rsidRDefault="005B1A26" w:rsidP="005B1A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602"/>
        </w:trPr>
        <w:tc>
          <w:tcPr>
            <w:tcW w:w="3013" w:type="dxa"/>
          </w:tcPr>
          <w:p w:rsidR="00253545" w:rsidRPr="00626813" w:rsidRDefault="00253545" w:rsidP="009D64CD">
            <w:pPr>
              <w:ind w:left="11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Героев Отечества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1-9кл.</w:t>
            </w:r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2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9декабря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  <w:tr w:rsidR="00253545" w:rsidRPr="009D64CD" w:rsidTr="009D64CD">
        <w:trPr>
          <w:trHeight w:val="321"/>
        </w:trPr>
        <w:tc>
          <w:tcPr>
            <w:tcW w:w="3013" w:type="dxa"/>
          </w:tcPr>
          <w:p w:rsidR="00253545" w:rsidRPr="00626813" w:rsidRDefault="00253545" w:rsidP="009D64CD">
            <w:pPr>
              <w:ind w:left="11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«Новый</w:t>
            </w:r>
            <w:r w:rsidR="005B1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год»</w:t>
            </w:r>
          </w:p>
        </w:tc>
        <w:tc>
          <w:tcPr>
            <w:tcW w:w="1416" w:type="dxa"/>
          </w:tcPr>
          <w:p w:rsidR="00253545" w:rsidRPr="00626813" w:rsidRDefault="00253545" w:rsidP="009D64CD">
            <w:pPr>
              <w:ind w:left="15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1-9кл.</w:t>
            </w:r>
          </w:p>
        </w:tc>
        <w:tc>
          <w:tcPr>
            <w:tcW w:w="1844" w:type="dxa"/>
          </w:tcPr>
          <w:p w:rsidR="00253545" w:rsidRPr="00626813" w:rsidRDefault="00253545" w:rsidP="009D64CD">
            <w:pPr>
              <w:ind w:left="27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07" w:type="dxa"/>
          </w:tcPr>
          <w:p w:rsidR="00253545" w:rsidRPr="00626813" w:rsidRDefault="005B1A26" w:rsidP="009D64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545" w:rsidRPr="00626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вожатая</w:t>
            </w:r>
          </w:p>
        </w:tc>
      </w:tr>
    </w:tbl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3545" w:rsidRPr="00626813" w:rsidRDefault="005B1A26" w:rsidP="00253545">
      <w:pPr>
        <w:widowControl w:val="0"/>
        <w:autoSpaceDE w:val="0"/>
        <w:autoSpaceDN w:val="0"/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Недостатком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продолжает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оставаться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большая учебная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нагрузка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сложность,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этим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объединиться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подготовки,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обсуждения результатов общешкольных</w:t>
      </w:r>
      <w:r w:rsidR="005B1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дел. 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 проводились декады, пропагандирующие здоровый и безопасный образ жизни. В ноябре, декабре и марте 2023 – 2024 учебного года проходили акции «Сообщи, где торгуют смертью», «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АНТИ СПИД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и НЕТ наркотикам», в рамках которых были организованы спортивные мероприятии, встречи с медицинскими специалистами, лекции, беседы.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Для организации спортивно-массовой оздоровительной работы используются возможности школьной, спортивной площадки</w:t>
      </w:r>
      <w:r w:rsidR="005B1A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Перед летними каникулами классными руководителями проводились работы с учителями предметниками по вопросу успеваемости учащихся, родителями слабоуспевающих учащихся. Проводились индивидуальные работы по повышению успеваемости учащихся.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Перед каникулами со всеми учащимися проведены все виды инструктажей по ТБ на летнее время. Получены от всех родителей росписи о персональной ответственности за воспитание и содержание детей в летнее время. Сданы отчёты занятости учащихся в летнее время. От всех классных руководителей получены годовые воспитательные анализы.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Модель «Самоуправление»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социальных навыков, способности к личностному самоопределению и саморазвитию решается через органы ученического самоуправления «Совета старшеклассников». </w:t>
      </w:r>
    </w:p>
    <w:p w:rsidR="00253545" w:rsidRPr="00626813" w:rsidRDefault="005B1A26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Куратором</w:t>
      </w:r>
      <w:r w:rsidR="00253545"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работы Совета старшеклассн</w:t>
      </w:r>
      <w:r>
        <w:rPr>
          <w:rFonts w:ascii="Times New Roman" w:hAnsi="Times New Roman" w:cs="Times New Roman"/>
          <w:sz w:val="24"/>
          <w:szCs w:val="24"/>
          <w:lang w:val="ru-RU"/>
        </w:rPr>
        <w:t>иков является старшая вожатая</w:t>
      </w:r>
      <w:r w:rsidR="00253545" w:rsidRPr="006268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В сентябре месяце состоялись перевыборы Председателя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школы .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В ходе игры «Выборы» были представлены три кандидата, которые разработали свою программу и представили её. В ходе голосовани</w:t>
      </w:r>
      <w:r w:rsidR="005B1A26">
        <w:rPr>
          <w:rFonts w:ascii="Times New Roman" w:hAnsi="Times New Roman" w:cs="Times New Roman"/>
          <w:sz w:val="24"/>
          <w:szCs w:val="24"/>
          <w:lang w:val="ru-RU"/>
        </w:rPr>
        <w:t>я победу одержал Акимов Матвей, обучающийся 8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класса. В течение учебного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года  были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проведены заседания органа ученического самоуправления, где рассматривался план работы на учебный год, обсуждались важные и традиционные события школы, анализировались проведённые мероприятия, устраивались “мозговые штурмы» для организации и выбора форм проведения предложенных событий и проектов. Анализ работы Совета старшеклассников и анализ проведённых общешкольных мероприятий предоставляется старшей вожатой. Вся информация, фото и видеоотчёты о прошедших школьных событиях можно увидеть в школьной группе в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соцсетях</w:t>
      </w:r>
      <w:proofErr w:type="spellEnd"/>
      <w:r w:rsidR="005B1A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ВКонтакте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>. На уровне классных коллективов продолжается работа по классному самоуправлению: выбор «Актива класса» и распределение обязанностей по штабам; оформление классного уголка, подготовка газет и фотозон к праздникам, подготовка к общешкольным мероприятиям и др. С целью определения уровня развития самоуправления в ученическом коллективе проведен опрос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Уровень развития самоуправления по полученным данным – 0,7, что указывает на средний уровень развития ученического самоуправления.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Рекомендации: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Продолжить работу по развитию классного самоуправления, вовлекать в работу каждого обучающегося классного коллектива.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Модуль «Профориентация»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целью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оказания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поддержки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учащимся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процессе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выбора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профиля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сферы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будущей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профессиональной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выработки у школьников сознательного отношения к труду,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профессиональному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самоопределению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условиях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свободы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выбора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сферы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со своими возможностями, способностями и с учетом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требований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рынка труда,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проводятся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мероприятия по данному направлению.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Направления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работы:</w:t>
      </w:r>
    </w:p>
    <w:p w:rsidR="00253545" w:rsidRPr="00626813" w:rsidRDefault="00253545" w:rsidP="00253545">
      <w:pPr>
        <w:widowControl w:val="0"/>
        <w:numPr>
          <w:ilvl w:val="1"/>
          <w:numId w:val="67"/>
        </w:numPr>
        <w:tabs>
          <w:tab w:val="left" w:pos="1342"/>
        </w:tabs>
        <w:autoSpaceDE w:val="0"/>
        <w:autoSpaceDN w:val="0"/>
        <w:spacing w:before="0" w:beforeAutospacing="0" w:after="0" w:afterAutospacing="0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положительного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труду;</w:t>
      </w:r>
    </w:p>
    <w:p w:rsidR="00253545" w:rsidRPr="00626813" w:rsidRDefault="00253545" w:rsidP="00253545">
      <w:pPr>
        <w:widowControl w:val="0"/>
        <w:numPr>
          <w:ilvl w:val="1"/>
          <w:numId w:val="67"/>
        </w:numPr>
        <w:tabs>
          <w:tab w:val="left" w:pos="1430"/>
        </w:tabs>
        <w:autoSpaceDE w:val="0"/>
        <w:autoSpaceDN w:val="0"/>
        <w:spacing w:before="0" w:beforeAutospacing="0" w:after="0" w:afterAutospacing="0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профессионального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информирования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(о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профессиях,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рынке труда,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учреждениях,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где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можно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получить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специальность);</w:t>
      </w:r>
    </w:p>
    <w:p w:rsidR="00253545" w:rsidRPr="00626813" w:rsidRDefault="00253545" w:rsidP="00253545">
      <w:pPr>
        <w:widowControl w:val="0"/>
        <w:numPr>
          <w:ilvl w:val="1"/>
          <w:numId w:val="67"/>
        </w:numPr>
        <w:tabs>
          <w:tab w:val="left" w:pos="1354"/>
        </w:tabs>
        <w:autoSpaceDE w:val="0"/>
        <w:autoSpaceDN w:val="0"/>
        <w:spacing w:before="0" w:beforeAutospacing="0" w:after="0" w:afterAutospacing="0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профессиональных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выпускного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класса;-</w:t>
      </w:r>
      <w:proofErr w:type="gram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структуры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интересов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склонностей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учащихся;</w:t>
      </w:r>
    </w:p>
    <w:p w:rsidR="00253545" w:rsidRPr="00626813" w:rsidRDefault="00253545" w:rsidP="00253545">
      <w:pPr>
        <w:widowControl w:val="0"/>
        <w:numPr>
          <w:ilvl w:val="1"/>
          <w:numId w:val="67"/>
        </w:numPr>
        <w:tabs>
          <w:tab w:val="left" w:pos="1342"/>
        </w:tabs>
        <w:autoSpaceDE w:val="0"/>
        <w:autoSpaceDN w:val="0"/>
        <w:spacing w:before="0" w:beforeAutospacing="0" w:after="0" w:afterAutospacing="0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родителями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выборе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профессии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детьми;</w:t>
      </w:r>
    </w:p>
    <w:p w:rsidR="00253545" w:rsidRPr="00626813" w:rsidRDefault="00253545" w:rsidP="00253545">
      <w:pPr>
        <w:widowControl w:val="0"/>
        <w:numPr>
          <w:ilvl w:val="1"/>
          <w:numId w:val="67"/>
        </w:numPr>
        <w:tabs>
          <w:tab w:val="left" w:pos="1344"/>
        </w:tabs>
        <w:autoSpaceDE w:val="0"/>
        <w:autoSpaceDN w:val="0"/>
        <w:spacing w:before="0" w:beforeAutospacing="0" w:after="0" w:afterAutospacing="0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экскурсий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предприятия,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поселка .</w:t>
      </w:r>
      <w:proofErr w:type="gramEnd"/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направлений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были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проведены:</w:t>
      </w:r>
    </w:p>
    <w:p w:rsidR="00253545" w:rsidRPr="00626813" w:rsidRDefault="00253545" w:rsidP="00253545">
      <w:pPr>
        <w:widowControl w:val="0"/>
        <w:numPr>
          <w:ilvl w:val="0"/>
          <w:numId w:val="66"/>
        </w:numPr>
        <w:tabs>
          <w:tab w:val="left" w:pos="1113"/>
          <w:tab w:val="left" w:pos="1114"/>
        </w:tabs>
        <w:autoSpaceDE w:val="0"/>
        <w:autoSpaceDN w:val="0"/>
        <w:spacing w:before="0" w:beforeAutospacing="0" w:after="0" w:afterAutospacing="0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классные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часы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в1-9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классах;</w:t>
      </w:r>
    </w:p>
    <w:p w:rsidR="00253545" w:rsidRPr="00626813" w:rsidRDefault="00253545" w:rsidP="00253545">
      <w:pPr>
        <w:widowControl w:val="0"/>
        <w:numPr>
          <w:ilvl w:val="0"/>
          <w:numId w:val="66"/>
        </w:numPr>
        <w:tabs>
          <w:tab w:val="left" w:pos="1113"/>
          <w:tab w:val="left" w:pos="1114"/>
        </w:tabs>
        <w:autoSpaceDE w:val="0"/>
        <w:autoSpaceDN w:val="0"/>
        <w:spacing w:before="0" w:beforeAutospacing="0" w:after="0" w:afterAutospacing="0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анкетирование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«Твоё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профессиональное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будущее»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7-9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классах;</w:t>
      </w:r>
    </w:p>
    <w:p w:rsidR="00253545" w:rsidRPr="00626813" w:rsidRDefault="00253545" w:rsidP="00253545">
      <w:pPr>
        <w:widowControl w:val="0"/>
        <w:numPr>
          <w:ilvl w:val="0"/>
          <w:numId w:val="66"/>
        </w:numPr>
        <w:tabs>
          <w:tab w:val="left" w:pos="1113"/>
          <w:tab w:val="left" w:pos="1114"/>
        </w:tabs>
        <w:autoSpaceDE w:val="0"/>
        <w:autoSpaceDN w:val="0"/>
        <w:spacing w:before="0" w:beforeAutospacing="0" w:after="0" w:afterAutospacing="0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неделя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«Профессий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много…»;</w:t>
      </w:r>
    </w:p>
    <w:p w:rsidR="00253545" w:rsidRPr="00626813" w:rsidRDefault="00253545" w:rsidP="00253545">
      <w:pPr>
        <w:widowControl w:val="0"/>
        <w:numPr>
          <w:ilvl w:val="0"/>
          <w:numId w:val="66"/>
        </w:numPr>
        <w:tabs>
          <w:tab w:val="left" w:pos="1113"/>
          <w:tab w:val="left" w:pos="1114"/>
        </w:tabs>
        <w:autoSpaceDE w:val="0"/>
        <w:autoSpaceDN w:val="0"/>
        <w:spacing w:before="0" w:beforeAutospacing="0" w:after="0" w:afterAutospacing="0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обновление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стенда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профориентации;</w:t>
      </w:r>
    </w:p>
    <w:p w:rsidR="00253545" w:rsidRPr="00626813" w:rsidRDefault="00253545" w:rsidP="00253545">
      <w:pPr>
        <w:widowControl w:val="0"/>
        <w:numPr>
          <w:ilvl w:val="0"/>
          <w:numId w:val="66"/>
        </w:numPr>
        <w:tabs>
          <w:tab w:val="left" w:pos="1113"/>
          <w:tab w:val="left" w:pos="1114"/>
        </w:tabs>
        <w:autoSpaceDE w:val="0"/>
        <w:autoSpaceDN w:val="0"/>
        <w:spacing w:before="0" w:beforeAutospacing="0" w:after="0" w:afterAutospacing="0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тесты</w:t>
      </w:r>
    </w:p>
    <w:p w:rsidR="00253545" w:rsidRPr="00626813" w:rsidRDefault="00253545" w:rsidP="00253545">
      <w:pPr>
        <w:widowControl w:val="0"/>
        <w:autoSpaceDE w:val="0"/>
        <w:autoSpaceDN w:val="0"/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 2023-2024 учебном году в 6-9 классах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проводился  курс</w:t>
      </w:r>
      <w:proofErr w:type="gram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«Россия –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моигоризонты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»,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который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реализуется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внеурочной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одно</w:t>
      </w:r>
      <w:r w:rsidR="000733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направлений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профминимума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рамках этого курса школьники узнают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опрофессиях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качествах, необходимых для данных профессий,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проходятпрофессиональные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пробы и узнают о достижениях страны в </w:t>
      </w:r>
      <w:proofErr w:type="spellStart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разныхотрасляххозяйства</w:t>
      </w:r>
      <w:proofErr w:type="spellEnd"/>
      <w:r w:rsidRPr="006268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В целях совершенствования работы по профессиональной ориентации и социальной адаптации обучающихся образовательной организации с 01 по 30 04.2024 г. в школе организован месячник профориентации для обучающихся с 1 по 9 классы. Для учеников начальной школы проведены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занятия, направленные на создание у младших школьников конкретно-наглядных представлений о мире профессий, которые впоследствии создают психологическую основу для дальнейшего развития профессионального самосознания.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занятия включали в себя проведение классных часов, разгадывание ребусов и загадок, чтение и просмотр видеороликов, организации сюжетно - ролевых игр, встречи со специалистами разных профессий. В рамках седьмой Всероссийской информационно-агитационной акции «Есть такая профессия Родину защищать» была проведена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работа с учащимся 8-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9  классов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. Перед ребятами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выступали </w:t>
      </w:r>
      <w:r w:rsidR="00073380">
        <w:rPr>
          <w:rFonts w:ascii="Times New Roman" w:hAnsi="Times New Roman" w:cs="Times New Roman"/>
          <w:sz w:val="24"/>
          <w:szCs w:val="24"/>
          <w:lang w:val="ru-RU"/>
        </w:rPr>
        <w:t xml:space="preserve"> участники</w:t>
      </w:r>
      <w:proofErr w:type="gramEnd"/>
      <w:r w:rsidR="00073380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специальной военной операции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Работа в рамках модуля «Профориентация» ведется в соответствии с планом школы и предложенными проектами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Рекомендации: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- работу в рамках модуля «Профориентация» продолжить во втором полугодии на таком же высоком уровне, ежемесячно продумывать и проводить тематические классные часы, беседы и проч. мероприятия не только по плану школы, но и по плану классного руководителя, привлекать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работе по данному модулю.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Модуль </w:t>
      </w:r>
      <w:proofErr w:type="gramStart"/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« Добровольческая</w:t>
      </w:r>
      <w:proofErr w:type="gramEnd"/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деятельность»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Действующее на базе школы детское общественное движение «Волонтеры добра» – это добровольное детско-юношеское объединение обучающихся школы, созданное по инициативе детей и взрослых, объединившихся на основе общности интересов для реализации общих целей. Делится на три возрастные группы: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Его правовой основой является ФЗ от 19.05.1995 </w:t>
      </w:r>
      <w:r w:rsidRPr="00626813">
        <w:rPr>
          <w:rFonts w:ascii="Times New Roman" w:hAnsi="Times New Roman" w:cs="Times New Roman"/>
          <w:sz w:val="24"/>
          <w:szCs w:val="24"/>
        </w:rPr>
        <w:t>N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82-ФЗ (ред. от 20.12.2017) "Об общественных объединениях" (ст. 5). Воспитание в детском общественном объединении осуществляется через: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-организацию общественно полезных дел, дающих детям возможность получить важный для их личностного развития опыт деятельности, направленной на помощь 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помощь в благоустройстве территории школы, участие школьников в работе на прилегающей к школе территории и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т.п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В рамках акции «Помоги собраться в школу» педагоги школы совместно с членами отряда организовали сбор средств и купили канцелярские принадлежности нуждающимся учащимся. В сборе приняли участие все классы без исключения. А классы начальной школы были особенно активны. Некоторые ребята даже готовили целые подарки от себя лично.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В нашей школе уже традиционной стала благотворительная акция «Спешите делать добро», в ходе которой волонтеры помогают пожилым жителям поселка ко Дню пожилого человека, ко Дню инвалидов. </w:t>
      </w:r>
    </w:p>
    <w:p w:rsidR="00253545" w:rsidRPr="00626813" w:rsidRDefault="00073380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3545"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Учащиеся школы постоянно пишут письма, рисуют открытки, делают брелоки военным на СВО.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Модуль «Профилактика и безопасность»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В рамках реализации данного модуля проводились следующие мероприятия: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Проведение Недели ЗОЖ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проведение общешкольных родительских собраний на тему «Цифровая безопасность. Терроризм – угроза 21 века», «Безопасность детей наша общая забота», проведение акции «Внимание дети» (в 2 раза в год);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проведение мероприятий, посвященных воссоединению Крыма с Россией;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Оказана помощь учащимся в изготовлении карт-схем-маршрута «Дом-школа-дом»;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Большая работа проводилась и проводится по профилактике беспризорности и безнадзорности несовершеннолетних. За учебный год проведено 6 заседаний Совета профилактики, где рассматриваются вопросы ФЗ РФ 120 «Об основах системы профилактики безнадзорности и правонарушений среди несовершеннолетних», «Об основных гарантиях прав ребенка РФ.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Анализируя проделанную работу по профилактике беспризорности и безнадзорности несовершеннолетних за 2023-2024 учебный год, можно сказать, что пост</w:t>
      </w:r>
      <w:r w:rsidR="00073380">
        <w:rPr>
          <w:rFonts w:ascii="Times New Roman" w:hAnsi="Times New Roman" w:cs="Times New Roman"/>
          <w:sz w:val="24"/>
          <w:szCs w:val="24"/>
          <w:lang w:val="ru-RU"/>
        </w:rPr>
        <w:t xml:space="preserve">авленных целей добились, </w:t>
      </w:r>
      <w:proofErr w:type="gramStart"/>
      <w:r w:rsidR="00073380">
        <w:rPr>
          <w:rFonts w:ascii="Times New Roman" w:hAnsi="Times New Roman" w:cs="Times New Roman"/>
          <w:sz w:val="24"/>
          <w:szCs w:val="24"/>
          <w:lang w:val="ru-RU"/>
        </w:rPr>
        <w:t>из  32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учащихся школы, </w:t>
      </w:r>
      <w:r w:rsidR="00073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3380">
        <w:rPr>
          <w:rFonts w:ascii="Times New Roman" w:hAnsi="Times New Roman" w:cs="Times New Roman"/>
          <w:sz w:val="24"/>
          <w:szCs w:val="24"/>
          <w:lang w:val="ru-RU"/>
        </w:rPr>
        <w:t xml:space="preserve"> не состоят на внутри школьном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учет</w:t>
      </w:r>
      <w:r w:rsidR="00073380">
        <w:rPr>
          <w:rFonts w:ascii="Times New Roman" w:hAnsi="Times New Roman" w:cs="Times New Roman"/>
          <w:sz w:val="24"/>
          <w:szCs w:val="24"/>
          <w:lang w:val="ru-RU"/>
        </w:rPr>
        <w:t>е,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ПДН, КДН и ЗП </w:t>
      </w:r>
      <w:r w:rsidR="00073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В течение учебного года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проводилась  информационно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-разъяснительная работа среди учащихся 1-9 классов и их родителей (классные часы, родительские собрания) о вреде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табакокурения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, употребления наркотиков и спиртных напитков, демонстрация фильма «Трезвая Россия». Во всех классах проведены классные часы, уроки трезвости с целью информирования учащихся о трезвеннических традициях и преимуществах здорового образа жизни.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 В начальных классах прошли классные часы, где учащимся разъяснили, что употребление спиртного очень вредно для растущего организма. Недопустимо, когда 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ребёнок в раннем возрасте начинает употреблять пиво, коктейли и другие спиртосодержащие напитки. Он хуже растёт, быстрее устаёт при работе, плохо учится, часто болеет. 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спиртного приводит к деградации всего организма в целом.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С учащимися 5-9-х классов сотрудниками правоохранительных органов проведены профилактические беседы на тему «Безопасность в сети интернет», «Административная и гражданская ответственность несовершеннолетних». «Уголовная ответственность несовершеннолетних» Ежемесячно, согласно графику, классными руководителями проводятся лекции по духовно-нравственному воспитанию учащихся. В ходе, которых затронуты вопросы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об общественно опасных посягательств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в информационно-телекоммуникационных сетях, от таких способов разрушительного воздействия на психику детей, как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кибербуллинг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(жестокое обращение с детьми в виртуальной среде) и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буллицид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(доведение до самоубийства путем психологического насилия). Данный вопрос рассматривается на каждом родительском собрании. В октябре проведено общешкольное родительское собрание на тему «Роль семьи в предупреждении и профилактики правонарушений среди несовершеннолетних».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Профилактическая антинаркотическая работа проводится активистами ученического самоуправления. Дети и наркотики... Это одно из самых страшных явлений в современном обществе. Ребята провели акцию «Скажем «Нет!» наркотикам», 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наркотиков».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Модуль «Работа с родителями»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 налажено тесное сотрудничество с родителями обучающихся.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Каждый родитель хочет видеть в своем ребенке компетентную всесторонне развитую личность, обладающую крепким фундаментом знаний, нацеленную на получение высокого результата в своей деятельности, честную и справедливую, внимательную и великодушную, профессионально ориентированную, способную принимать правильные решения в экстренных ситуациях и многое другое.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В начале учебного года разработано положение родительского комитета школы, план работы родительского комитета, составлен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список  членов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общешкольного родительского комитета. На общешкольном родительском собрании родители выбрали председателя, заместителя и секретаря.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Классные руководители ведут работу по укреплению связи с родителями обучающихся.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В основу работы положены принципы: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- сотрудничество родителей и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педколлектива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школы;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 ответственность родителей и коллектива школы за результаты воспитания детей;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- взаимного доверия.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Проведены беседы с родителями по профилактике ДТП и на классных родительских собраниях. Оказана помощь учащимся в изготовлении карт-схем-маршрута «Дом-школа-дом». Проводилось педагогическое просвещение родителей по вопросам воспитания детей. В течение четверти проводились по мере необходимости 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индивидуальные консультации для родителей по вопросу успеваемости учащихся. Поддерживалась связь с учителями-предметниками.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Родители учащихся ознакомлены с информацией по оздоровлению детей, мошенничеству через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соцсети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>, об участии в голосовании «Комфортная городская среда».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За 2023-2024 учебный год проведены 4 общешкольных родительских собраний.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Работа с родителями велась в течение года по направлениям: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информационно- просветительское: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родительские лектории, беседы с родителями, родительские собрания;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- организационно –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деятельностное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: заседания Совета профилактики правонарушений среди обучающихся, организация рейдов совместно с классными руководителями в социально неблагополучные семьи, анкетирование родителей «Адаптация детей к обучению в школе», «Изучения мнения родителей (законных представителей) обучающихся о качестве услуг, предоставляемых общеобразовательными организациями», проведен опрос « Удовлетворенность качеством школьного питания и участие родителей в системе контроля за школьным питанием обучающихся ( 1- 4 классы)» По анализу анкет можно сделать вывод, что большая часть родителей обучающихся (86 %) удовлетворены успехами своих детей и школьной жизнью, уровнем образования и материальным обеспечением учебного процесса в школе, удовлетворены качеством школьного питания ( 83 %)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1.Классные руководители ведут постоянную работу с родителями обучающихся в различных форматах: лично, по сотовой связи и через группу класса в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соцсетях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ВКонтакте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2. Работу с родителями обучающихся можно считать удовлетворительной.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Модуль «Детские общественные организации»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планом воспитательной работы школы и с целью развития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творческих способностей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приняли участие: в акции «Осенний марафон добрых дел-2024». В течение акции были проведены следующие добровольческие мероприятия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под  девизом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«Добро нести – Добру учиться!»: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 посадка деревьев и субботники по благоустройству пришкольной территории;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спортивная акция по пропаганде ЗОЖ «Здоровым быть модно!»;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акция «Молодежь против наркотиков!» с раздачей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флаеров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социальной направленности;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«Мы вас любим, мы вами гордимся!», патронаж ветеранов и раздача подарков.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В  рамках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военно-патриотического месячника: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Обелиск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«Поздравление ветеранов» - онлайн акция #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МойЗащитникОтечества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флешмоб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«Будь готов!» с 3 по 8 марта 2024 года учащиеся принимали участие в акциях: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 «Подари улыбку» (приготовить завтрак для своих любимых женщин: мам, бабушек, сестер и т.д.);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«Классные встречи». в акции «Весенняя неделя добра» среди детских добровольческих отрядов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В рамках весенней недели добра организованы и проведены серии добровольческих мероприятий с участием школьников добровольческих отрядов: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• Проведение Уроков добра.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• Проведение экологических акций: по посадке зеленых насаждений и благоустройству общественных территорий города (территории школы, близлежащих улиц, парков и др.); оказание бездомным животным, птицам (изготовление скворечников, участие в работе обществ по защите животных и др.).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• 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• Проведение акции «Я помню! Я горжусь!».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• Классные встречи с участниками военных событий и локальных воин с рассказами об их участии. 9 мая в День Победы участвуем в акции «Бессмертный полк»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В рамках месячника по БДД в целях профилактики детского дорожно-транспортного травматизма сотрудниками правоохранительных органов проведена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беседа  для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учащихся 1-4 классов нашей школы   «Правила дорожные знать каждому положено». Ребята показали свои знания о правилах безопасности при передвижениях на улице, а также умение ориентироваться на схемах индивидуального маршрута «Дом-школа-дом».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1.Военно-патриотическая игра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зарница,  «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>Пост № 1»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Движение первых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. В рамках «Движения первых» обучающиеся школы активно принимали участие в различных мероприятиях. Итоги и фотоотчёты проведённых событий можно увидеть в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соцсетях</w:t>
      </w:r>
      <w:proofErr w:type="spellEnd"/>
      <w:r w:rsidR="00073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ВКонтакте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в школьной группе.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253545" w:rsidRPr="00626813" w:rsidRDefault="00253545" w:rsidP="002535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Орлята России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Данная программа разработана и реализуется Общероссийской общественно- государственной детско-юношеской организацией Российское Движение Школьников(РДШ) совместно с Всероссийским детским центром "Орлёнок" и направлена на формирование социально значимых качеств личности обучающихся. В течение первого полугодия ребята 1- 4 классов класса проходили обучение по образовательным трекам (творческим заданиям):</w:t>
      </w:r>
    </w:p>
    <w:p w:rsidR="00253545" w:rsidRPr="00626813" w:rsidRDefault="00253545" w:rsidP="002535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 «Орленок мастер»,</w:t>
      </w:r>
    </w:p>
    <w:p w:rsidR="00253545" w:rsidRPr="00626813" w:rsidRDefault="00253545" w:rsidP="002535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-«Орленок Доброволец»,</w:t>
      </w:r>
    </w:p>
    <w:p w:rsidR="00253545" w:rsidRPr="00626813" w:rsidRDefault="00253545" w:rsidP="002535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-«Орленок Спортсмен».</w:t>
      </w:r>
    </w:p>
    <w:p w:rsidR="00253545" w:rsidRPr="00626813" w:rsidRDefault="00253545" w:rsidP="0025354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Самый интересный проект для детей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оказался  трек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"Орленок эрудит". Ребята знакомились с понятием «эрудит» и развиваются, играя, складывали новые знания в конверт-копилку эрудита и ждали встречи с эрудитами 7 класса, которые готовили для младших товарищей иллюстрированный рассказ о великих эрудитах России. Уникальность треков творческих заданий проекта "Орлята России" в том, что участвует команда учащихся класса вместе с учителем наставником, ребята узнают много нового и интересного, учатся взаимодействовать в команде и осваивают различные командные "роли". Работа проходит при поддержке и участии советника директора по воспитанию и работе с детскими общественными объединениями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Выводы и рекомендации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1) мероприятия в рамках модуля «Детские общественные объединения» проводятся и корректируются в связи с изменениями в плане работы школы, редактируются в связи с предложенными мероприятиями и проектами в рамках Движения Первых и спортивных соревнований, проводимых в районе.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2) в следующем учебном году продолжить работу по регистрации участников Движения Первых в школе обучающихся начальной и основной школы.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Модуль «Предметно пространственная среда»</w:t>
      </w:r>
    </w:p>
    <w:p w:rsidR="005C13D7" w:rsidRDefault="00253545" w:rsidP="005C13D7">
      <w:pPr>
        <w:widowControl w:val="0"/>
        <w:tabs>
          <w:tab w:val="left" w:pos="2281"/>
          <w:tab w:val="left" w:pos="4452"/>
          <w:tab w:val="left" w:pos="6043"/>
          <w:tab w:val="left" w:pos="9650"/>
        </w:tabs>
        <w:spacing w:before="0" w:beforeAutospacing="0" w:after="0" w:afterAutospacing="0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Реализация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воспитательного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потенци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а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ла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предметн</w:t>
      </w:r>
      <w:r w:rsidRPr="006268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п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ространственной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p w:rsidR="00253545" w:rsidRPr="00626813" w:rsidRDefault="00253545" w:rsidP="005C13D7">
      <w:pPr>
        <w:widowControl w:val="0"/>
        <w:tabs>
          <w:tab w:val="left" w:pos="2281"/>
          <w:tab w:val="left" w:pos="4452"/>
          <w:tab w:val="left" w:pos="6043"/>
          <w:tab w:val="left" w:pos="9650"/>
        </w:tabs>
        <w:spacing w:before="0" w:beforeAutospacing="0" w:after="0" w:afterAutospacing="0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среды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пре</w:t>
      </w:r>
      <w:r w:rsidRPr="006268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д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сматривае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53545" w:rsidRPr="005C13D7" w:rsidRDefault="00253545" w:rsidP="00253545">
      <w:pPr>
        <w:widowControl w:val="0"/>
        <w:tabs>
          <w:tab w:val="left" w:pos="1303"/>
        </w:tabs>
        <w:spacing w:before="0" w:beforeAutospacing="0" w:after="0" w:afterAutospacing="0"/>
        <w:ind w:left="29" w:right="205" w:firstLine="851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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офор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ление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вн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шн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вида,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фас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а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да,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х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олла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входе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здания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школы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го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дарственной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м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воли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Российской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Федера</w:t>
      </w:r>
      <w:r w:rsidRPr="006268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ц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ии,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б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ъ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екта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Российс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Федерац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м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ниципального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обр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а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зования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(</w:t>
      </w:r>
      <w:proofErr w:type="spellStart"/>
      <w:proofErr w:type="gramStart"/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флаг,герб</w:t>
      </w:r>
      <w:proofErr w:type="spellEnd"/>
      <w:proofErr w:type="gramEnd"/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C13D7" w:rsidRDefault="00253545" w:rsidP="00253545">
      <w:pPr>
        <w:widowControl w:val="0"/>
        <w:tabs>
          <w:tab w:val="left" w:pos="1303"/>
          <w:tab w:val="left" w:pos="3006"/>
          <w:tab w:val="left" w:pos="4471"/>
          <w:tab w:val="left" w:pos="6114"/>
          <w:tab w:val="left" w:pos="7702"/>
          <w:tab w:val="left" w:pos="8085"/>
          <w:tab w:val="left" w:pos="9126"/>
        </w:tabs>
        <w:spacing w:before="0" w:beforeAutospacing="0" w:after="0" w:afterAutospacing="0"/>
        <w:ind w:left="29" w:right="21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</w:t>
      </w:r>
      <w:r w:rsidRPr="0062681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изображения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символики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российс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ого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го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дарства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ра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з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ы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p w:rsidR="00253545" w:rsidRPr="00626813" w:rsidRDefault="00253545" w:rsidP="00253545">
      <w:pPr>
        <w:widowControl w:val="0"/>
        <w:tabs>
          <w:tab w:val="left" w:pos="1303"/>
          <w:tab w:val="left" w:pos="3006"/>
          <w:tab w:val="left" w:pos="4471"/>
          <w:tab w:val="left" w:pos="6114"/>
          <w:tab w:val="left" w:pos="7702"/>
          <w:tab w:val="left" w:pos="8085"/>
          <w:tab w:val="left" w:pos="9126"/>
        </w:tabs>
        <w:spacing w:before="0" w:beforeAutospacing="0" w:after="0" w:afterAutospacing="0"/>
        <w:ind w:left="29" w:right="21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периоды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тысячелетней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исто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России,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тор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ич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еской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мвол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р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егионов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на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спе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иа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л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ьных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стендах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торич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информацией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гра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ж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а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нско-п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а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триот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че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направленности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53545" w:rsidRPr="00626813" w:rsidRDefault="00253545" w:rsidP="00253545">
      <w:pPr>
        <w:widowControl w:val="0"/>
        <w:tabs>
          <w:tab w:val="left" w:pos="1303"/>
        </w:tabs>
        <w:spacing w:before="0" w:beforeAutospacing="0" w:after="0" w:afterAutospacing="0"/>
        <w:ind w:left="29" w:right="5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</w:t>
      </w:r>
      <w:r w:rsidRPr="0062681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в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ковое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про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транс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в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оле–работа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ш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кольн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радио,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а</w:t>
      </w:r>
      <w:r w:rsidRPr="006268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сообщения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6268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оле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(звонки,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ф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ормации,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м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зыка)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п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озитивной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д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хов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6268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равственной,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гражданск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-патриот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чес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вос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итательной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направл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нности,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исполнение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имна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Ф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53545" w:rsidRPr="00626813" w:rsidRDefault="00253545" w:rsidP="00253545">
      <w:pPr>
        <w:widowControl w:val="0"/>
        <w:tabs>
          <w:tab w:val="left" w:pos="1303"/>
        </w:tabs>
        <w:spacing w:before="0" w:beforeAutospacing="0" w:after="0" w:afterAutospacing="0"/>
        <w:ind w:left="29" w:right="10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lastRenderedPageBreak/>
        <w:t></w:t>
      </w:r>
      <w:r w:rsidRPr="0062681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«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еста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гражданско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почитани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я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»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м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ещ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ениях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колы</w:t>
      </w:r>
      <w:r w:rsidR="005C13D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или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на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прилегающей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территории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д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ля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общественн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ражданс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поч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тания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лиц,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событий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истории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Ро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сии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6268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л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ьные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мемориа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л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ы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воинс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сл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а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ы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амятные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д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ос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C13D7" w:rsidRDefault="00253545" w:rsidP="00253545">
      <w:pPr>
        <w:widowControl w:val="0"/>
        <w:tabs>
          <w:tab w:val="left" w:pos="1303"/>
          <w:tab w:val="left" w:pos="3540"/>
          <w:tab w:val="left" w:pos="5353"/>
          <w:tab w:val="left" w:pos="9093"/>
        </w:tabs>
        <w:spacing w:before="0" w:beforeAutospacing="0" w:after="0" w:afterAutospacing="0"/>
        <w:ind w:left="29" w:right="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</w:t>
      </w:r>
      <w:r w:rsidRPr="0062681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«</w:t>
      </w:r>
      <w:proofErr w:type="spellStart"/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естано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в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осте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й</w:t>
      </w:r>
      <w:proofErr w:type="spellEnd"/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»–офор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ленные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места,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стенды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л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ьных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помещени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я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(холл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первого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э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таж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а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рекреации),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соде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жащие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дос</w:t>
      </w:r>
      <w:r w:rsidRPr="006268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пной,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привлека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л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ьной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ф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новост</w:t>
      </w:r>
      <w:r w:rsidRPr="006268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6268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инфо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р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мацию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позитивно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граждан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-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па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р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иотиче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кого,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5C13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3545" w:rsidRPr="00626813" w:rsidRDefault="00253545" w:rsidP="00253545">
      <w:pPr>
        <w:widowControl w:val="0"/>
        <w:tabs>
          <w:tab w:val="left" w:pos="1303"/>
          <w:tab w:val="left" w:pos="3540"/>
          <w:tab w:val="left" w:pos="5353"/>
          <w:tab w:val="left" w:pos="9093"/>
        </w:tabs>
        <w:spacing w:before="0" w:beforeAutospacing="0" w:after="0" w:afterAutospacing="0"/>
        <w:ind w:left="29" w:right="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д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ховн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нравственн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сод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р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жания,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поздравления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педаго</w:t>
      </w:r>
      <w:r w:rsidRPr="006268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г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б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чаю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ихся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ит.п</w:t>
      </w:r>
      <w:proofErr w:type="spellEnd"/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.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53545" w:rsidRPr="00626813" w:rsidRDefault="00253545" w:rsidP="00253545">
      <w:pPr>
        <w:widowControl w:val="0"/>
        <w:tabs>
          <w:tab w:val="left" w:pos="1303"/>
          <w:tab w:val="left" w:pos="3023"/>
          <w:tab w:val="left" w:pos="4541"/>
          <w:tab w:val="left" w:pos="6165"/>
          <w:tab w:val="left" w:pos="7830"/>
          <w:tab w:val="left" w:pos="9474"/>
        </w:tabs>
        <w:spacing w:before="0" w:beforeAutospacing="0" w:after="0" w:afterAutospacing="0"/>
        <w:ind w:left="29" w:right="10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</w:t>
      </w:r>
      <w:r w:rsidRPr="0062681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размещение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ре</w:t>
      </w:r>
      <w:r w:rsidRPr="006268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г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я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рно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сменяемых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э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спозиций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тв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ч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ск</w:t>
      </w:r>
      <w:r w:rsidRPr="006268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работ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об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чающ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хся,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демо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стри</w:t>
      </w:r>
      <w:r w:rsidRPr="006268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р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ющих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их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спо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обности,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зн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а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ко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я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щих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работами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6268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6268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г</w:t>
      </w:r>
      <w:r w:rsidR="005C13D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р</w:t>
      </w:r>
      <w:r w:rsidRPr="006268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га,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фотоотчетов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об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ин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р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есн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ы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событиях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в</w:t>
      </w:r>
      <w:r w:rsidR="005C13D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ш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коле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53545" w:rsidRPr="00626813" w:rsidRDefault="00253545" w:rsidP="00253545">
      <w:pPr>
        <w:widowControl w:val="0"/>
        <w:tabs>
          <w:tab w:val="left" w:pos="1303"/>
        </w:tabs>
        <w:spacing w:before="0" w:beforeAutospacing="0" w:after="0" w:afterAutospacing="0"/>
        <w:ind w:left="29" w:right="10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</w:t>
      </w:r>
      <w:r w:rsidRPr="0062681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благ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стройст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в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з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еленение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при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ш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ко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л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ьной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proofErr w:type="gramStart"/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терр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тории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,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портивн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ы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</w:t>
      </w:r>
      <w:proofErr w:type="gramEnd"/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игровых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пл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щад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дос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пных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бе</w:t>
      </w:r>
      <w:r w:rsidRPr="006268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опасных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оздоровит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льн</w:t>
      </w:r>
      <w:r w:rsidRPr="006268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-р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креационных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зон,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свободное,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гровое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пространс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школы,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з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оны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активн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дыха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53545" w:rsidRPr="00626813" w:rsidRDefault="00253545" w:rsidP="00253545">
      <w:pPr>
        <w:widowControl w:val="0"/>
        <w:tabs>
          <w:tab w:val="left" w:pos="1303"/>
        </w:tabs>
        <w:spacing w:before="0" w:beforeAutospacing="0" w:after="0" w:afterAutospacing="0"/>
        <w:ind w:left="29" w:right="11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</w:t>
      </w:r>
      <w:r w:rsidRPr="0062681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создание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поддерж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а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вестибюле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или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библиот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стел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л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ж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ей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свободного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нигообмена,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на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орые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б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чающиеся,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родители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(за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онные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представители),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пе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да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гоги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мо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6268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выставл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я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ть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для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обще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г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использова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ия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свои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книги,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бра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для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чтения</w:t>
      </w:r>
      <w:r w:rsidR="005C13D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6268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6268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гие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53545" w:rsidRPr="00626813" w:rsidRDefault="00253545" w:rsidP="00253545">
      <w:pPr>
        <w:widowControl w:val="0"/>
        <w:tabs>
          <w:tab w:val="left" w:pos="1303"/>
        </w:tabs>
        <w:spacing w:before="0" w:beforeAutospacing="0" w:after="0" w:afterAutospacing="0"/>
        <w:ind w:left="29" w:right="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</w:t>
      </w:r>
      <w:r w:rsidRPr="0062681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благ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стройст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в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ош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ольных</w:t>
      </w:r>
      <w:r w:rsidRPr="006268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а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торийклассными</w:t>
      </w:r>
      <w:r w:rsidRPr="006268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ко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в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одител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я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ми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в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местесоб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чающ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мсявс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в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</w:t>
      </w:r>
      <w:r w:rsidRPr="006268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ласса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х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53545" w:rsidRPr="00626813" w:rsidRDefault="00253545" w:rsidP="00253545">
      <w:pPr>
        <w:widowControl w:val="0"/>
        <w:tabs>
          <w:tab w:val="left" w:pos="1303"/>
        </w:tabs>
        <w:spacing w:before="0" w:beforeAutospacing="0" w:after="0" w:afterAutospacing="0"/>
        <w:ind w:left="29" w:right="6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</w:t>
      </w:r>
      <w:r w:rsidRPr="0062681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событийный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дизай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0924E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оформление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пространства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про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в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еде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ия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ольных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событий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праздни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в,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церемоний,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ржест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в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енных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линеек,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творч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ских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вечеров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53545" w:rsidRPr="00626813" w:rsidRDefault="00253545" w:rsidP="00253545">
      <w:pPr>
        <w:widowControl w:val="0"/>
        <w:tabs>
          <w:tab w:val="left" w:pos="1303"/>
          <w:tab w:val="left" w:pos="2823"/>
          <w:tab w:val="left" w:pos="3212"/>
          <w:tab w:val="left" w:pos="5195"/>
          <w:tab w:val="left" w:pos="6740"/>
          <w:tab w:val="left" w:pos="8002"/>
          <w:tab w:val="left" w:pos="8414"/>
        </w:tabs>
        <w:spacing w:before="0" w:beforeAutospacing="0" w:after="0" w:afterAutospacing="0"/>
        <w:ind w:left="29" w:right="1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</w:t>
      </w:r>
      <w:r w:rsidRPr="0062681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совмес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ная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б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ч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ающимися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разработка,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с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оздание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п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ляризация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символики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лы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(флаг,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ги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н,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э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бл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ма,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л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ого</w:t>
      </w:r>
      <w:r w:rsidRPr="006268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ип,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эл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менты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ш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кольного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костюма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.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п.),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исполь</w:t>
      </w:r>
      <w:r w:rsidRPr="006268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6268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емой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а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повседневно,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а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к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и</w:t>
      </w:r>
      <w:r w:rsidR="000924E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торжественн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ы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="000924E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6268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момент</w:t>
      </w:r>
      <w:r w:rsidRPr="006268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ы</w:t>
      </w:r>
      <w:r w:rsidRPr="006268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53545" w:rsidRPr="00626813" w:rsidRDefault="00253545" w:rsidP="00253545">
      <w:pPr>
        <w:widowControl w:val="0"/>
        <w:tabs>
          <w:tab w:val="left" w:pos="1303"/>
          <w:tab w:val="left" w:pos="3352"/>
          <w:tab w:val="left" w:pos="4703"/>
          <w:tab w:val="left" w:pos="6512"/>
          <w:tab w:val="left" w:pos="7037"/>
          <w:tab w:val="left" w:pos="8169"/>
          <w:tab w:val="left" w:pos="8819"/>
        </w:tabs>
        <w:spacing w:before="0" w:beforeAutospacing="0" w:after="0" w:afterAutospacing="0"/>
        <w:ind w:left="29" w:right="6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eastAsia="Symbol" w:hAnsi="Times New Roman" w:cs="Times New Roman"/>
          <w:b/>
          <w:color w:val="000000"/>
          <w:w w:val="99"/>
          <w:sz w:val="24"/>
          <w:szCs w:val="24"/>
          <w:lang w:val="ru-RU"/>
        </w:rPr>
        <w:t xml:space="preserve">Рекомендации: </w:t>
      </w:r>
      <w:proofErr w:type="spellStart"/>
      <w:r w:rsidRPr="00626813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val="ru-RU"/>
        </w:rPr>
        <w:t>акцентрировать</w:t>
      </w:r>
      <w:proofErr w:type="spellEnd"/>
      <w:r w:rsidRPr="00626813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val="ru-RU"/>
        </w:rPr>
        <w:t xml:space="preserve"> внимание обучающихся на важных для воспитания ценностях, правилах, традициях, укладе школы.</w:t>
      </w:r>
      <w:r w:rsidRPr="0062681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Модуль «Школьный спортивный клуб»</w:t>
      </w:r>
    </w:p>
    <w:p w:rsidR="00253545" w:rsidRPr="00626813" w:rsidRDefault="00253545" w:rsidP="00253545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Десятый год в школе работает </w:t>
      </w:r>
      <w:r w:rsidR="00C04460">
        <w:rPr>
          <w:rFonts w:ascii="Times New Roman" w:hAnsi="Times New Roman" w:cs="Times New Roman"/>
          <w:sz w:val="24"/>
          <w:szCs w:val="24"/>
          <w:lang w:val="ru-RU"/>
        </w:rPr>
        <w:t>спортивный клуб «Чемпион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Учащиеся  6</w:t>
      </w:r>
      <w:proofErr w:type="gramEnd"/>
      <w:r w:rsidRPr="00626813">
        <w:rPr>
          <w:rFonts w:ascii="Times New Roman" w:hAnsi="Times New Roman" w:cs="Times New Roman"/>
          <w:sz w:val="24"/>
          <w:szCs w:val="24"/>
          <w:lang w:val="ru-RU"/>
        </w:rPr>
        <w:t>-9 классов  посещают  легкую атлетику, лыжную подготовку, занимаются мини-футболом, строевой подготовкой, готовятся к сдаче  комплекса ГТО:</w:t>
      </w:r>
    </w:p>
    <w:p w:rsidR="00253545" w:rsidRPr="00626813" w:rsidRDefault="00253545" w:rsidP="00253545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Значимые мероприятия:</w:t>
      </w:r>
    </w:p>
    <w:p w:rsidR="00253545" w:rsidRPr="00626813" w:rsidRDefault="00253545" w:rsidP="00253545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 кросс наций,</w:t>
      </w:r>
    </w:p>
    <w:p w:rsidR="00253545" w:rsidRPr="00626813" w:rsidRDefault="00253545" w:rsidP="00253545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 лыжня России,</w:t>
      </w:r>
    </w:p>
    <w:p w:rsidR="00253545" w:rsidRPr="00626813" w:rsidRDefault="00253545" w:rsidP="00253545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 первенство по шахматам.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Шахматисты нашей школы постоянно участвуют в районных шахматно-шашечных турнирах и всегда занимают призовые места.</w:t>
      </w:r>
    </w:p>
    <w:p w:rsidR="00253545" w:rsidRPr="00626813" w:rsidRDefault="00C04460" w:rsidP="00C04460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3545" w:rsidRPr="006268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Общие выводы годового </w:t>
      </w:r>
      <w:proofErr w:type="gramStart"/>
      <w:r w:rsidR="00253545" w:rsidRPr="00626813">
        <w:rPr>
          <w:rFonts w:ascii="Times New Roman" w:hAnsi="Times New Roman" w:cs="Times New Roman"/>
          <w:b/>
          <w:sz w:val="24"/>
          <w:szCs w:val="24"/>
          <w:lang w:val="ru-RU"/>
        </w:rPr>
        <w:t>анализа :</w:t>
      </w:r>
      <w:proofErr w:type="gramEnd"/>
      <w:r w:rsidR="00253545"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самоанализа можно сделать вывод, что итоги реализации Программы воспитания удовлетворительные. Процент включения педагогов и обучающихся в реализацию Программы воспитания составляет 100%. Осуществляется системное взаимодействие школы с родителями, партнерами в рамках реализации Программы воспитания. Общий психологический фон в школе стабилен. В конце каждой учебной четверти все классные руководители сдавали отчёт о проделанной работе с классным коллективом и родителями обучающихся по предложенной форме.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Работу по реализации Программы воспитания в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МАОУ </w:t>
      </w:r>
      <w:r w:rsidR="00C04460">
        <w:rPr>
          <w:rFonts w:ascii="Times New Roman" w:hAnsi="Times New Roman" w:cs="Times New Roman"/>
          <w:sz w:val="24"/>
          <w:szCs w:val="24"/>
          <w:lang w:val="ru-RU"/>
        </w:rPr>
        <w:t xml:space="preserve"> Верхне</w:t>
      </w:r>
      <w:proofErr w:type="gramEnd"/>
      <w:r w:rsidR="00C04460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C04460">
        <w:rPr>
          <w:rFonts w:ascii="Times New Roman" w:hAnsi="Times New Roman" w:cs="Times New Roman"/>
          <w:sz w:val="24"/>
          <w:szCs w:val="24"/>
          <w:lang w:val="ru-RU"/>
        </w:rPr>
        <w:t>Бузулукская</w:t>
      </w:r>
      <w:proofErr w:type="spellEnd"/>
      <w:r w:rsidR="00C04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ООШ </w:t>
      </w:r>
      <w:r w:rsidR="00C04460">
        <w:rPr>
          <w:rFonts w:ascii="Times New Roman" w:hAnsi="Times New Roman" w:cs="Times New Roman"/>
          <w:sz w:val="24"/>
          <w:szCs w:val="24"/>
          <w:lang w:val="ru-RU"/>
        </w:rPr>
        <w:t xml:space="preserve">им. И.К. Медведева 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за 2023 – 2024 учебный год считать хорошей.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Рекомендации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1. Отметить за хорошую работу учителей штаба воспитательной работы за привлечение обучающихся к проектам и конкурсам в рамках Движение первых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2. Отметить хорошую работу за информационную работу в </w:t>
      </w:r>
      <w:proofErr w:type="spellStart"/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>соцсетях</w:t>
      </w:r>
      <w:proofErr w:type="spellEnd"/>
      <w:r w:rsidR="00C04460">
        <w:rPr>
          <w:rFonts w:ascii="Times New Roman" w:hAnsi="Times New Roman" w:cs="Times New Roman"/>
          <w:sz w:val="24"/>
          <w:szCs w:val="24"/>
          <w:lang w:val="ru-RU"/>
        </w:rPr>
        <w:t xml:space="preserve">  Шевчук</w:t>
      </w:r>
      <w:proofErr w:type="gramEnd"/>
      <w:r w:rsidR="00C04460">
        <w:rPr>
          <w:rFonts w:ascii="Times New Roman" w:hAnsi="Times New Roman" w:cs="Times New Roman"/>
          <w:sz w:val="24"/>
          <w:szCs w:val="24"/>
          <w:lang w:val="ru-RU"/>
        </w:rPr>
        <w:t xml:space="preserve"> Т.Ф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3545" w:rsidRPr="00626813" w:rsidRDefault="00C04460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253545"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. За хорошую работу в проекте «Орлята </w:t>
      </w:r>
      <w:proofErr w:type="gramStart"/>
      <w:r w:rsidR="00253545"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России»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Ефремову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Е,В</w:t>
      </w:r>
    </w:p>
    <w:p w:rsidR="00253545" w:rsidRPr="00626813" w:rsidRDefault="00C04460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53545" w:rsidRPr="00626813" w:rsidRDefault="00C04460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="00253545" w:rsidRPr="00626813">
        <w:rPr>
          <w:rFonts w:ascii="Times New Roman" w:hAnsi="Times New Roman" w:cs="Times New Roman"/>
          <w:sz w:val="24"/>
          <w:szCs w:val="24"/>
          <w:lang w:val="ru-RU"/>
        </w:rPr>
        <w:t>. Повысить активность сотрудничества классных руководителей с родителями обучающихся.</w:t>
      </w:r>
    </w:p>
    <w:p w:rsidR="00253545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Анализируя проделанную работу за 2023-2024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sz w:val="24"/>
          <w:szCs w:val="24"/>
          <w:lang w:val="ru-RU"/>
        </w:rPr>
        <w:t>ПРЕДЛОЖЕНИЯ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1. 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2. Продолжить участие в конкурсном и олимпиадном движении;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3. Продолжить работу по привлечению родителей в жизни класса и школы;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4. 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5. Совершенствовать оздоровительную работу с обучающимися, прививать навыки здорового образа жизни, развивать коммуникативные навыки.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6. Классным руководителям поддерживать творческую активность обучающихся во всех сферах деятельности; активизировать ученическое самоуправление.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7. 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253545" w:rsidRPr="0056173F" w:rsidRDefault="002535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4B52" w:rsidRPr="00EB25C5" w:rsidRDefault="00D64B52" w:rsidP="00D64B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25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профориентации</w:t>
      </w:r>
    </w:p>
    <w:p w:rsidR="00D64B52" w:rsidRPr="0056173F" w:rsidRDefault="00D64B52" w:rsidP="00D64B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2024 году профориентация школьников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4460">
        <w:rPr>
          <w:rFonts w:hAnsi="Times New Roman" w:cs="Times New Roman"/>
          <w:color w:val="000000"/>
          <w:sz w:val="24"/>
          <w:szCs w:val="24"/>
          <w:lang w:val="ru-RU"/>
        </w:rPr>
        <w:t>Верхне-</w:t>
      </w:r>
      <w:proofErr w:type="spellStart"/>
      <w:proofErr w:type="gramStart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им. </w:t>
      </w:r>
      <w:proofErr w:type="spellStart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>и.К</w:t>
      </w:r>
      <w:proofErr w:type="spellEnd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>Медведева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внедрение Единой модели профориентации и реализацию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4B52" w:rsidRPr="0056173F" w:rsidRDefault="00D64B52" w:rsidP="00D64B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2024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профориентация школьников проводилась в соответствии с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Методическими рекомендациями и Порядком реализации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методическими рекомендациями по реализации Единой модели профориентации </w:t>
      </w:r>
      <w:proofErr w:type="gram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школьников  (</w:t>
      </w:r>
      <w:proofErr w:type="gram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письмо от 23.08.2024 № 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-1705/05) на 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школьном сегмент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платформы «Билет в будущее».</w:t>
      </w:r>
    </w:p>
    <w:p w:rsidR="00D64B52" w:rsidRPr="0056173F" w:rsidRDefault="00D64B52" w:rsidP="00D64B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D64B52" w:rsidRPr="0056173F" w:rsidRDefault="00D64B52" w:rsidP="00D64B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базового уровня и для участия обучающихся 6–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в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в школе были созданы следующие организационные и методические условия:</w:t>
      </w:r>
    </w:p>
    <w:p w:rsidR="00D64B52" w:rsidRPr="0056173F" w:rsidRDefault="00D64B52" w:rsidP="00D64B5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педагог-психолог </w:t>
      </w:r>
      <w:proofErr w:type="spellStart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>Пивнева</w:t>
      </w:r>
      <w:proofErr w:type="spellEnd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Е.В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4B52" w:rsidRPr="0056173F" w:rsidRDefault="00D64B52" w:rsidP="00D64B5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</w:t>
      </w:r>
      <w:r w:rsidR="00C0446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классов;</w:t>
      </w:r>
    </w:p>
    <w:p w:rsidR="00D64B52" w:rsidRPr="0056173F" w:rsidRDefault="00D64B52" w:rsidP="00D64B5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специалисты по организации </w:t>
      </w:r>
      <w:proofErr w:type="spellStart"/>
      <w:proofErr w:type="gram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proofErr w:type="gram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прошли инструктаж по организации и проведению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работы;</w:t>
      </w:r>
    </w:p>
    <w:p w:rsidR="00D64B52" w:rsidRPr="0056173F" w:rsidRDefault="00D64B52" w:rsidP="00D64B5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9-го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классов;</w:t>
      </w:r>
    </w:p>
    <w:p w:rsidR="00D64B52" w:rsidRPr="0056173F" w:rsidRDefault="00D64B52" w:rsidP="00D64B5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D64B52" w:rsidRPr="0056173F" w:rsidRDefault="00D64B52" w:rsidP="00D64B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привлечены партнеры:</w:t>
      </w:r>
    </w:p>
    <w:p w:rsidR="00D64B52" w:rsidRDefault="00D64B52" w:rsidP="00D64B5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ИП </w:t>
      </w:r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>Пивнева</w:t>
      </w:r>
      <w:proofErr w:type="spellEnd"/>
      <w:proofErr w:type="gramEnd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А.З</w:t>
      </w:r>
    </w:p>
    <w:p w:rsidR="00D64B52" w:rsidRDefault="00D64B52" w:rsidP="00D64B5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C044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4460">
        <w:rPr>
          <w:rFonts w:hAnsi="Times New Roman" w:cs="Times New Roman"/>
          <w:color w:val="000000"/>
          <w:sz w:val="24"/>
          <w:szCs w:val="24"/>
          <w:lang w:val="ru-RU"/>
        </w:rPr>
        <w:t>«Раздольное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B52" w:rsidRDefault="00D64B52" w:rsidP="00D64B5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КФХ </w:t>
      </w:r>
      <w:r w:rsidR="00C04460">
        <w:rPr>
          <w:rFonts w:hAnsi="Times New Roman" w:cs="Times New Roman"/>
          <w:color w:val="000000"/>
          <w:sz w:val="24"/>
          <w:szCs w:val="24"/>
          <w:lang w:val="ru-RU"/>
        </w:rPr>
        <w:t>«Клеопатра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4B52" w:rsidRDefault="00D64B52" w:rsidP="00C0446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D64B52" w:rsidRPr="0056173F" w:rsidRDefault="00D64B52" w:rsidP="00D64B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2024 году:</w:t>
      </w:r>
    </w:p>
    <w:p w:rsidR="00D64B52" w:rsidRPr="0056173F" w:rsidRDefault="00D64B52" w:rsidP="00D64B5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D64B52" w:rsidRPr="0056173F" w:rsidRDefault="00D64B52" w:rsidP="00D64B5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D64B52" w:rsidRPr="00D64B52" w:rsidRDefault="00D64B52" w:rsidP="00D64B52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4B52" w:rsidRDefault="00D64B52" w:rsidP="00D64B5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</w:t>
      </w:r>
      <w:proofErr w:type="gram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Профилактика радикальных проявлений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BD66B5" w:rsidRDefault="0056173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организационных</w:t>
      </w:r>
      <w:proofErr w:type="spellEnd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D66B5" w:rsidRPr="0056173F" w:rsidRDefault="0056173F" w:rsidP="00D748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BD66B5" w:rsidRPr="0056173F" w:rsidRDefault="0056173F" w:rsidP="00D748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BD66B5" w:rsidRPr="0056173F" w:rsidRDefault="0056173F" w:rsidP="00D748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 обновляются информационные наглядные материалы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на информационном стенде и официальном сайте школы;</w:t>
      </w:r>
    </w:p>
    <w:p w:rsidR="00BD66B5" w:rsidRPr="0056173F" w:rsidRDefault="0056173F" w:rsidP="00D748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BD66B5" w:rsidRPr="0056173F" w:rsidRDefault="0056173F" w:rsidP="00D7480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Проведение профилактической работы с обучающимися:</w:t>
      </w:r>
    </w:p>
    <w:p w:rsidR="00BD66B5" w:rsidRPr="0056173F" w:rsidRDefault="0056173F" w:rsidP="00D7480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BD66B5" w:rsidRPr="0056173F" w:rsidRDefault="0056173F" w:rsidP="00D7480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BD66B5" w:rsidRPr="0056173F" w:rsidRDefault="0056173F" w:rsidP="00D7480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</w:t>
      </w:r>
    </w:p>
    <w:p w:rsidR="00BD66B5" w:rsidRPr="0056173F" w:rsidRDefault="0056173F" w:rsidP="00D7480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BD66B5" w:rsidRPr="0056173F" w:rsidRDefault="0056173F" w:rsidP="00D7480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BD66B5" w:rsidRPr="0056173F" w:rsidRDefault="0056173F" w:rsidP="00D7480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(законными представителями) обучающихся:</w:t>
      </w:r>
    </w:p>
    <w:p w:rsidR="00BD66B5" w:rsidRDefault="0056173F" w:rsidP="00D7480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Какнедопуститьбеды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D66B5" w:rsidRPr="0056173F" w:rsidRDefault="0056173F" w:rsidP="00D7480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 целью недопущения их участия в несанкционированных акциях»;</w:t>
      </w:r>
    </w:p>
    <w:p w:rsidR="00BD66B5" w:rsidRPr="0056173F" w:rsidRDefault="0056173F" w:rsidP="00D7480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включили в планы воспитательной работы мероприятия по профилактике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. Степень реализации планов ВР классных руководителей в части мероприятий по профилактике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радикализации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противодействию терроризму и экстремизму:</w:t>
      </w:r>
    </w:p>
    <w:p w:rsidR="00BD66B5" w:rsidRDefault="0056173F" w:rsidP="00D7480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243BEA">
        <w:rPr>
          <w:rFonts w:hAnsi="Times New Roman" w:cs="Times New Roman"/>
          <w:color w:val="000000"/>
          <w:sz w:val="24"/>
          <w:szCs w:val="24"/>
        </w:rPr>
        <w:t xml:space="preserve"> 97</w:t>
      </w:r>
      <w:r>
        <w:rPr>
          <w:rFonts w:hAnsi="Times New Roman" w:cs="Times New Roman"/>
          <w:color w:val="000000"/>
          <w:sz w:val="24"/>
          <w:szCs w:val="24"/>
        </w:rPr>
        <w:t>процентов;</w:t>
      </w:r>
    </w:p>
    <w:p w:rsidR="00BD66B5" w:rsidRDefault="0056173F" w:rsidP="00D7480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ООО –</w:t>
      </w:r>
      <w:r w:rsidR="00243BEA">
        <w:rPr>
          <w:rFonts w:hAnsi="Times New Roman" w:cs="Times New Roman"/>
          <w:color w:val="000000"/>
          <w:sz w:val="24"/>
          <w:szCs w:val="24"/>
        </w:rPr>
        <w:t xml:space="preserve"> 93</w:t>
      </w:r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BD66B5" w:rsidRDefault="0056173F" w:rsidP="00D7480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социальных</w:t>
      </w:r>
      <w:proofErr w:type="spellEnd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сетей</w:t>
      </w:r>
      <w:proofErr w:type="spellEnd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66B5" w:rsidRPr="0056173F" w:rsidRDefault="0056173F" w:rsidP="00D7480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психолого-диагностические исследования обучающихся 5–</w:t>
      </w:r>
      <w:r w:rsidR="00243BE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-х классов и отдельных групп обучающихся;</w:t>
      </w:r>
    </w:p>
    <w:p w:rsidR="00BD66B5" w:rsidRPr="0056173F" w:rsidRDefault="0056173F" w:rsidP="00D7480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социологические исследования обучающихся 5–</w:t>
      </w:r>
      <w:r w:rsidR="00243BE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-х классов и отдельных групп обучающихся;</w:t>
      </w:r>
    </w:p>
    <w:p w:rsidR="00BD66B5" w:rsidRDefault="00243BEA" w:rsidP="00D7480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кейс-игры</w:t>
      </w:r>
    </w:p>
    <w:p w:rsidR="00BD66B5" w:rsidRPr="0056173F" w:rsidRDefault="0056173F" w:rsidP="00F800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ходе проведенных мероприятий установлено следующее:</w:t>
      </w:r>
    </w:p>
    <w:p w:rsidR="00BD66B5" w:rsidRPr="0056173F" w:rsidRDefault="0056173F" w:rsidP="00F8006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выявлено </w:t>
      </w:r>
      <w:proofErr w:type="gramStart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proofErr w:type="gramEnd"/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обучающихся группы риска, имеющих предрасположенность к деструктивным поступкам</w:t>
      </w:r>
      <w:r w:rsidR="00C044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D66B5" w:rsidRPr="0056173F" w:rsidRDefault="0056173F" w:rsidP="00F8006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поставлено на учет обучающихся группы риска, имеющих предрасположенность к деструктивным поступкам, –</w:t>
      </w:r>
      <w:r w:rsidR="00EC3F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4460">
        <w:rPr>
          <w:rFonts w:hAnsi="Times New Roman" w:cs="Times New Roman"/>
          <w:color w:val="000000"/>
          <w:sz w:val="24"/>
          <w:szCs w:val="24"/>
          <w:lang w:val="ru-RU"/>
        </w:rPr>
        <w:t>0 чел</w:t>
      </w:r>
    </w:p>
    <w:p w:rsidR="00BD66B5" w:rsidRPr="0056173F" w:rsidRDefault="0056173F" w:rsidP="00F8006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зафиксировано случаев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– 0;</w:t>
      </w:r>
    </w:p>
    <w:p w:rsidR="00BD66B5" w:rsidRPr="00F8006C" w:rsidRDefault="0056173F" w:rsidP="00F8006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зафиксировано случаев проявления деструктивного поведения школьниками –</w:t>
      </w:r>
      <w:r w:rsidR="00F8006C">
        <w:rPr>
          <w:rFonts w:hAnsi="Times New Roman" w:cs="Times New Roman"/>
          <w:color w:val="000000"/>
          <w:sz w:val="24"/>
          <w:szCs w:val="24"/>
          <w:lang w:val="ru-RU"/>
        </w:rPr>
        <w:t xml:space="preserve"> 0.</w:t>
      </w:r>
    </w:p>
    <w:p w:rsidR="00BD66B5" w:rsidRPr="0056173F" w:rsidRDefault="0056173F" w:rsidP="00F800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2024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BD66B5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5B76B7" w:rsidRPr="00411E1A" w:rsidRDefault="005B76B7" w:rsidP="005B76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1E1A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Дополнительное образование</w:t>
      </w:r>
    </w:p>
    <w:p w:rsidR="005B76B7" w:rsidRPr="00411E1A" w:rsidRDefault="005B76B7" w:rsidP="005B76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1E1A">
        <w:rPr>
          <w:rFonts w:ascii="Times New Roman" w:hAnsi="Times New Roman" w:cs="Times New Roman"/>
          <w:sz w:val="28"/>
          <w:szCs w:val="28"/>
          <w:lang w:val="ru-RU"/>
        </w:rPr>
        <w:t>Охват дополнительным образованием в школе в 2024 году сост</w:t>
      </w:r>
      <w:r w:rsidR="00C04460">
        <w:rPr>
          <w:rFonts w:ascii="Times New Roman" w:hAnsi="Times New Roman" w:cs="Times New Roman"/>
          <w:sz w:val="28"/>
          <w:szCs w:val="28"/>
          <w:lang w:val="ru-RU"/>
        </w:rPr>
        <w:t>авил 100</w:t>
      </w:r>
      <w:r w:rsidRPr="00411E1A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</w:t>
      </w:r>
    </w:p>
    <w:p w:rsidR="005B76B7" w:rsidRPr="00411E1A" w:rsidRDefault="005B76B7" w:rsidP="005B76B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1E1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04460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proofErr w:type="gramEnd"/>
      <w:r w:rsidR="00C04460">
        <w:rPr>
          <w:rFonts w:ascii="Times New Roman" w:hAnsi="Times New Roman" w:cs="Times New Roman"/>
          <w:sz w:val="28"/>
          <w:szCs w:val="28"/>
          <w:lang w:val="ru-RU"/>
        </w:rPr>
        <w:t xml:space="preserve"> года школа реализовывала 4</w:t>
      </w:r>
      <w:r w:rsidRPr="00411E1A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дополнительных общеразвивающих программ по  пяти направленностям:</w:t>
      </w:r>
    </w:p>
    <w:p w:rsidR="005B76B7" w:rsidRPr="00411E1A" w:rsidRDefault="00C04460" w:rsidP="005B76B7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художественное («Школьный хор» «Школьный театр»</w:t>
      </w:r>
      <w:r w:rsidR="005B76B7" w:rsidRPr="00411E1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B76B7" w:rsidRPr="00411E1A" w:rsidRDefault="005B76B7" w:rsidP="005B76B7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11E1A">
        <w:rPr>
          <w:rFonts w:ascii="Times New Roman" w:hAnsi="Times New Roman" w:cs="Times New Roman"/>
          <w:sz w:val="28"/>
          <w:szCs w:val="28"/>
          <w:lang w:val="ru-RU"/>
        </w:rPr>
        <w:t>турис</w:t>
      </w:r>
      <w:r w:rsidR="0061652B">
        <w:rPr>
          <w:rFonts w:ascii="Times New Roman" w:hAnsi="Times New Roman" w:cs="Times New Roman"/>
          <w:sz w:val="28"/>
          <w:szCs w:val="28"/>
          <w:lang w:val="ru-RU"/>
        </w:rPr>
        <w:t>тско-краеведческое («Юный краевед</w:t>
      </w:r>
      <w:r w:rsidRPr="00411E1A">
        <w:rPr>
          <w:rFonts w:ascii="Times New Roman" w:hAnsi="Times New Roman" w:cs="Times New Roman"/>
          <w:sz w:val="28"/>
          <w:szCs w:val="28"/>
          <w:lang w:val="ru-RU"/>
        </w:rPr>
        <w:t>»);</w:t>
      </w:r>
    </w:p>
    <w:p w:rsidR="005B76B7" w:rsidRPr="00411E1A" w:rsidRDefault="0061652B" w:rsidP="005B76B7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спортивное</w:t>
      </w:r>
      <w:r w:rsidR="005B76B7" w:rsidRPr="00411E1A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="005B76B7" w:rsidRPr="00411E1A">
        <w:rPr>
          <w:rFonts w:ascii="Times New Roman" w:hAnsi="Times New Roman" w:cs="Times New Roman"/>
          <w:sz w:val="28"/>
          <w:szCs w:val="28"/>
          <w:lang w:val="ru-RU"/>
        </w:rPr>
        <w:t xml:space="preserve">Юный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теннисист</w:t>
      </w:r>
      <w:proofErr w:type="gramEnd"/>
      <w:r w:rsidR="005B76B7" w:rsidRPr="00411E1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B76B7" w:rsidRPr="00411E1A">
        <w:rPr>
          <w:rFonts w:ascii="Times New Roman" w:hAnsi="Times New Roman" w:cs="Times New Roman"/>
          <w:sz w:val="28"/>
          <w:szCs w:val="28"/>
        </w:rPr>
        <w:t>);</w:t>
      </w:r>
    </w:p>
    <w:p w:rsidR="005B76B7" w:rsidRPr="005B76B7" w:rsidRDefault="0061652B" w:rsidP="005B76B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76B7" w:rsidRPr="00411E1A">
        <w:rPr>
          <w:rFonts w:ascii="Times New Roman" w:hAnsi="Times New Roman" w:cs="Times New Roman"/>
          <w:sz w:val="28"/>
          <w:szCs w:val="28"/>
          <w:lang w:val="ru-RU"/>
        </w:rPr>
        <w:t xml:space="preserve">Вывод: Следовательно </w:t>
      </w:r>
      <w:proofErr w:type="gramStart"/>
      <w:r w:rsidR="005B76B7" w:rsidRPr="00411E1A">
        <w:rPr>
          <w:rFonts w:ascii="Times New Roman" w:hAnsi="Times New Roman" w:cs="Times New Roman"/>
          <w:sz w:val="28"/>
          <w:szCs w:val="28"/>
          <w:lang w:val="ru-RU"/>
        </w:rPr>
        <w:t>отслеживается  положительная</w:t>
      </w:r>
      <w:proofErr w:type="gramEnd"/>
      <w:r w:rsidR="005B76B7" w:rsidRPr="00411E1A">
        <w:rPr>
          <w:rFonts w:ascii="Times New Roman" w:hAnsi="Times New Roman" w:cs="Times New Roman"/>
          <w:sz w:val="28"/>
          <w:szCs w:val="28"/>
          <w:lang w:val="ru-RU"/>
        </w:rPr>
        <w:t xml:space="preserve"> динамика в  увеличении количества объединений по направленности.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B76B7" w:rsidRPr="00411E1A">
        <w:rPr>
          <w:rFonts w:ascii="Times New Roman" w:hAnsi="Times New Roman" w:cs="Times New Roman"/>
          <w:sz w:val="28"/>
          <w:szCs w:val="28"/>
          <w:lang w:val="ru-RU"/>
        </w:rPr>
        <w:t>Оста</w:t>
      </w:r>
      <w:r w:rsidR="005B76B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B76B7" w:rsidRPr="00411E1A">
        <w:rPr>
          <w:rFonts w:ascii="Times New Roman" w:hAnsi="Times New Roman" w:cs="Times New Roman"/>
          <w:sz w:val="28"/>
          <w:szCs w:val="28"/>
          <w:lang w:val="ru-RU"/>
        </w:rPr>
        <w:t>тся  не</w:t>
      </w:r>
      <w:proofErr w:type="gramEnd"/>
      <w:r w:rsidR="005B76B7" w:rsidRPr="00411E1A">
        <w:rPr>
          <w:rFonts w:ascii="Times New Roman" w:hAnsi="Times New Roman" w:cs="Times New Roman"/>
          <w:sz w:val="28"/>
          <w:szCs w:val="28"/>
          <w:lang w:val="ru-RU"/>
        </w:rPr>
        <w:t xml:space="preserve"> реализованными такие направления  воспитательных пространств как юннатское движение, юнармейское направление, направление юных спасателей, вожатское движение.</w:t>
      </w:r>
    </w:p>
    <w:p w:rsidR="00BD66B5" w:rsidRPr="0056173F" w:rsidRDefault="005617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6173F">
        <w:rPr>
          <w:b/>
          <w:bCs/>
          <w:color w:val="252525"/>
          <w:spacing w:val="-2"/>
          <w:sz w:val="42"/>
          <w:szCs w:val="42"/>
          <w:lang w:val="ru-RU"/>
        </w:rPr>
        <w:t>Организация учебного процесса</w:t>
      </w:r>
    </w:p>
    <w:p w:rsidR="00BD66B5" w:rsidRPr="0056173F" w:rsidRDefault="0056173F" w:rsidP="00F8006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D66B5" w:rsidRPr="0056173F" w:rsidRDefault="0056173F" w:rsidP="00F8006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Начало учебного года – 1 сентября, окончание –</w:t>
      </w:r>
      <w:r w:rsidR="00F8006C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BD66B5" w:rsidRPr="0056173F" w:rsidRDefault="0056173F" w:rsidP="00F8006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</w:t>
      </w:r>
      <w:r w:rsidR="00F8006C">
        <w:rPr>
          <w:rFonts w:hAnsi="Times New Roman" w:cs="Times New Roman"/>
          <w:color w:val="000000"/>
          <w:sz w:val="24"/>
          <w:szCs w:val="24"/>
          <w:lang w:val="ru-RU"/>
        </w:rPr>
        <w:t>: 1класс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– 33 недели, 2–8-е </w:t>
      </w:r>
      <w:r w:rsidR="00F8006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006C">
        <w:rPr>
          <w:rFonts w:hAnsi="Times New Roman" w:cs="Times New Roman"/>
          <w:color w:val="000000"/>
          <w:sz w:val="24"/>
          <w:szCs w:val="24"/>
          <w:lang w:val="ru-RU"/>
        </w:rPr>
        <w:t>9класс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BD66B5" w:rsidRPr="0056173F" w:rsidRDefault="0056173F" w:rsidP="00F8006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652B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</w:t>
      </w:r>
      <w:r w:rsidR="0061652B">
        <w:rPr>
          <w:rFonts w:hAnsi="Times New Roman" w:cs="Times New Roman"/>
          <w:color w:val="000000"/>
          <w:sz w:val="24"/>
          <w:szCs w:val="24"/>
          <w:lang w:val="ru-RU"/>
        </w:rPr>
        <w:t xml:space="preserve"> 1-4</w:t>
      </w:r>
      <w:r w:rsidR="00F8006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, по шестидневной учебной неделе — для</w:t>
      </w:r>
      <w:r w:rsidR="0061652B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006C">
        <w:rPr>
          <w:rFonts w:hAnsi="Times New Roman" w:cs="Times New Roman"/>
          <w:color w:val="000000"/>
          <w:sz w:val="24"/>
          <w:szCs w:val="24"/>
          <w:lang w:val="ru-RU"/>
        </w:rPr>
        <w:t>9класса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. Занятия проводятся в </w:t>
      </w:r>
      <w:proofErr w:type="spellStart"/>
      <w:r w:rsidR="00F8006C">
        <w:rPr>
          <w:rFonts w:hAnsi="Times New Roman" w:cs="Times New Roman"/>
          <w:color w:val="000000"/>
          <w:sz w:val="24"/>
          <w:szCs w:val="24"/>
          <w:lang w:val="ru-RU"/>
        </w:rPr>
        <w:t>однусмену</w:t>
      </w:r>
      <w:proofErr w:type="spellEnd"/>
      <w:r w:rsidR="00F800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6B5" w:rsidRDefault="0056173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5"/>
        <w:gridCol w:w="1444"/>
        <w:gridCol w:w="3069"/>
        <w:gridCol w:w="1805"/>
        <w:gridCol w:w="1624"/>
      </w:tblGrid>
      <w:tr w:rsidR="00BD66B5" w:rsidRPr="00DF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B5" w:rsidRDefault="005617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B5" w:rsidRDefault="005617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B5" w:rsidRDefault="005617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B5" w:rsidRPr="0056173F" w:rsidRDefault="005617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617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B5" w:rsidRPr="0056173F" w:rsidRDefault="005617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617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BD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D66B5" w:rsidRDefault="0056173F" w:rsidP="00D74802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D66B5" w:rsidRDefault="0056173F" w:rsidP="00D74802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D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Pr="0061652B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616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Pr="0061652B" w:rsidRDefault="00E86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616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Default="00E86F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B5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86F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F5B" w:rsidRPr="00E86F5B" w:rsidRDefault="00616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E86F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F5B" w:rsidRPr="00E86F5B" w:rsidRDefault="00E86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F5B" w:rsidRPr="00E86F5B" w:rsidRDefault="00E86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16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F5B" w:rsidRPr="00E86F5B" w:rsidRDefault="00E86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F5B" w:rsidRPr="00E86F5B" w:rsidRDefault="00E86F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окончании ГИА</w:t>
            </w:r>
          </w:p>
        </w:tc>
      </w:tr>
    </w:tbl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</w:t>
      </w:r>
      <w:r w:rsidR="00E86F5B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 w:rsidR="00E86F5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2024 году по индивидуальным учебным планам обучались</w:t>
      </w:r>
      <w:r w:rsidR="0061652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</w:t>
      </w:r>
      <w:r w:rsidR="006165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6B5" w:rsidRPr="0061652B" w:rsidRDefault="00BD66B5" w:rsidP="0061652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D66B5" w:rsidRDefault="0056173F">
      <w:pPr>
        <w:rPr>
          <w:rFonts w:hAnsi="Times New Roman" w:cs="Times New Roman"/>
          <w:color w:val="000000"/>
          <w:sz w:val="24"/>
          <w:szCs w:val="24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 w:rsidR="00E86F5B"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 w:rsidR="006165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 w:rsidR="006165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освоили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ФГИС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D66B5" w:rsidRPr="0056173F" w:rsidRDefault="0056173F" w:rsidP="00D7480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применяют образовательный контент на уроках;</w:t>
      </w:r>
    </w:p>
    <w:p w:rsidR="00BD66B5" w:rsidRPr="0056173F" w:rsidRDefault="0056173F" w:rsidP="00D74802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BD66B5" w:rsidRDefault="0056173F">
      <w:pPr>
        <w:rPr>
          <w:rFonts w:hAnsi="Times New Roman" w:cs="Times New Roman"/>
          <w:color w:val="000000"/>
          <w:sz w:val="24"/>
          <w:szCs w:val="24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этим</w:t>
      </w:r>
      <w:proofErr w:type="spellEnd"/>
      <w:r w:rsidR="006165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D66B5" w:rsidRPr="0056173F" w:rsidRDefault="0056173F" w:rsidP="00D7480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регулярная ревизия рабочих программ на предмет соответствия </w:t>
      </w:r>
      <w:proofErr w:type="gram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ЭОР ,</w:t>
      </w:r>
      <w:proofErr w:type="gram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указанных в тематическом планировании, федеральному перечню;</w:t>
      </w:r>
    </w:p>
    <w:p w:rsidR="00BD66B5" w:rsidRPr="0056173F" w:rsidRDefault="0056173F" w:rsidP="00D74802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посещение уроков с целью контроля применения ЭОР.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</w:t>
      </w:r>
      <w:r w:rsidR="00E86F5B">
        <w:rPr>
          <w:rFonts w:hAnsi="Times New Roman" w:cs="Times New Roman"/>
          <w:color w:val="000000"/>
          <w:sz w:val="24"/>
          <w:szCs w:val="24"/>
          <w:lang w:val="ru-RU"/>
        </w:rPr>
        <w:t xml:space="preserve"> 97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% педагогов.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18.06.2024 № СК-13/07вн.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:rsidR="00BD66B5" w:rsidRPr="0056173F" w:rsidRDefault="0056173F" w:rsidP="00D7480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обучающиеся с ОВЗ и инвалидностью;</w:t>
      </w:r>
    </w:p>
    <w:p w:rsidR="00BD66B5" w:rsidRPr="0056173F" w:rsidRDefault="0056173F" w:rsidP="00D7480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BD66B5" w:rsidRPr="0056173F" w:rsidRDefault="0056173F" w:rsidP="00D7480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BD66B5" w:rsidRPr="0056173F" w:rsidRDefault="0056173F" w:rsidP="00D7480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BD66B5" w:rsidRDefault="0056173F" w:rsidP="00D74802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дети</w:t>
      </w:r>
      <w:proofErr w:type="spellEnd"/>
      <w:r w:rsidR="006165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СВО;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нуждающихся в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BD66B5" w:rsidRDefault="0056173F" w:rsidP="00D7480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 w:rsidR="006165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66B5" w:rsidRPr="0056173F" w:rsidRDefault="0056173F" w:rsidP="00D74802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BD66B5" w:rsidRPr="0056173F" w:rsidRDefault="0056173F" w:rsidP="00D7480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11.08.2023 № АБ-3386/07).</w:t>
      </w:r>
    </w:p>
    <w:p w:rsidR="00BD66B5" w:rsidRPr="0056173F" w:rsidRDefault="0056173F" w:rsidP="00D7480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BD66B5" w:rsidRDefault="0056173F" w:rsidP="00D74802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5E40FF" w:rsidRDefault="005E40FF" w:rsidP="005E40F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0FF" w:rsidRDefault="005E40FF" w:rsidP="005E40F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0FF" w:rsidRPr="00EA22D5" w:rsidRDefault="005E40FF" w:rsidP="005E40F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A22D5">
        <w:rPr>
          <w:b/>
          <w:bCs/>
          <w:color w:val="252525"/>
          <w:spacing w:val="-2"/>
          <w:sz w:val="42"/>
          <w:szCs w:val="42"/>
          <w:lang w:val="ru-RU"/>
        </w:rPr>
        <w:t>Содержание и качество подготовки обучающихся</w:t>
      </w:r>
    </w:p>
    <w:p w:rsidR="005E40FF" w:rsidRPr="00EA22D5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2023/24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5E40FF" w:rsidRPr="003E1BB0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B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2023/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3E1B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EA22D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B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3"/>
        <w:gridCol w:w="6001"/>
        <w:gridCol w:w="2533"/>
      </w:tblGrid>
      <w:tr w:rsidR="005E40FF" w:rsidRPr="00EA22D5" w:rsidTr="009D6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24 </w:t>
            </w: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учебныйгод</w:t>
            </w:r>
            <w:proofErr w:type="spellEnd"/>
          </w:p>
        </w:tc>
      </w:tr>
      <w:tr w:rsidR="005E40FF" w:rsidRPr="00EA22D5" w:rsidTr="009D64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61652B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5E40FF" w:rsidRPr="00EA22D5" w:rsidTr="009D64C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191A89" w:rsidRDefault="0061652B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5E40FF" w:rsidRPr="00EA22D5" w:rsidTr="009D64C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191A89" w:rsidRDefault="0061652B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5E40FF" w:rsidRPr="00EA22D5" w:rsidTr="009D64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E40FF" w:rsidRPr="00EA22D5" w:rsidTr="009D64C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E40FF" w:rsidRPr="00EA22D5" w:rsidTr="009D64C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E40FF" w:rsidRPr="00EA22D5" w:rsidTr="009D64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Неполучилиаттестата</w:t>
            </w:r>
            <w:proofErr w:type="spellEnd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E40FF" w:rsidRPr="00EA22D5" w:rsidTr="009D64C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обосновномобщемобразовании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E40FF" w:rsidRPr="00EA22D5" w:rsidTr="009D64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191A89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40FF" w:rsidRPr="00EA22D5" w:rsidTr="009D64C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="00616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191A89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E40FF" w:rsidRPr="00EA22D5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5E40FF" w:rsidRPr="00EA22D5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5E40FF" w:rsidRPr="00EA22D5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:rsidR="005E40FF" w:rsidRDefault="005E40FF" w:rsidP="005E40F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EA22D5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EA22D5"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Pr="00EA22D5">
        <w:rPr>
          <w:rFonts w:hAnsi="Times New Roman" w:cs="Times New Roman"/>
          <w:b/>
          <w:bCs/>
          <w:color w:val="000000"/>
          <w:sz w:val="24"/>
          <w:szCs w:val="24"/>
        </w:rPr>
        <w:t>» в 2024 </w:t>
      </w:r>
      <w:proofErr w:type="spellStart"/>
      <w:r w:rsidRPr="00EA22D5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p w:rsidR="005E40FF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2"/>
        <w:gridCol w:w="1569"/>
        <w:gridCol w:w="1242"/>
        <w:gridCol w:w="799"/>
        <w:gridCol w:w="1242"/>
        <w:gridCol w:w="737"/>
        <w:gridCol w:w="1392"/>
        <w:gridCol w:w="1194"/>
      </w:tblGrid>
      <w:tr w:rsidR="005E40FF" w:rsidRPr="00DF25A4" w:rsidTr="009D64C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Default="005E40FF" w:rsidP="009D64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Default="005E40FF" w:rsidP="009D64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616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Default="005E40FF" w:rsidP="009D64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="00616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Default="005E40FF" w:rsidP="009D64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="00616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B8430E" w:rsidRDefault="005E40FF" w:rsidP="009D64CD">
            <w:pPr>
              <w:rPr>
                <w:lang w:val="ru-RU"/>
              </w:rPr>
            </w:pPr>
            <w:r w:rsidRPr="00B843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5E40FF" w:rsidTr="009D64C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B8430E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B8430E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Default="005E40FF" w:rsidP="009D64C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Default="005E40FF" w:rsidP="009D64C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Default="005E40FF" w:rsidP="009D64C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Default="005E40FF" w:rsidP="009D64C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Default="005E40FF" w:rsidP="009D64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Default="005E40FF" w:rsidP="009D64C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E40FF" w:rsidTr="009D64CD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Default="005E40FF" w:rsidP="009D6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61652B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C761DB" w:rsidRDefault="0061652B" w:rsidP="009D64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61652B" w:rsidP="009D64CD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261A18" w:rsidP="009D64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261A18" w:rsidP="009D64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Default="005E40FF" w:rsidP="009D64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Default="005E40FF" w:rsidP="009D64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0FF" w:rsidTr="009D64CD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Default="005E40FF" w:rsidP="009D6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5E40FF" w:rsidP="009D64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61652B" w:rsidP="009D64C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61652B" w:rsidP="009D64C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261A18" w:rsidP="009D64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261A18" w:rsidP="009D64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Default="005E40FF" w:rsidP="009D64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Default="005E40FF" w:rsidP="009D64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0FF" w:rsidTr="009D64CD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Default="005E40FF" w:rsidP="009D6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61652B" w:rsidP="009D64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61652B" w:rsidP="009D64C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61652B" w:rsidP="009D64CD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261A18" w:rsidP="009D64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261A18" w:rsidP="009D64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Default="005E40FF" w:rsidP="009D64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Default="005E40FF" w:rsidP="009D64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0FF" w:rsidTr="009D64CD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Default="005E40FF" w:rsidP="009D6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61652B" w:rsidP="009D64C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61652B" w:rsidP="009D64C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261A18" w:rsidP="009D64CD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261A18" w:rsidP="009D64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261A18" w:rsidP="009D64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Default="005E40FF" w:rsidP="009D64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Default="005E40FF" w:rsidP="009D64C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E40FF" w:rsidRPr="00EA22D5" w:rsidRDefault="005E40FF" w:rsidP="005E40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261A1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1A18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-м был</w:t>
      </w:r>
      <w:r w:rsidR="00261A18">
        <w:rPr>
          <w:rFonts w:hAnsi="Times New Roman" w:cs="Times New Roman"/>
          <w:color w:val="000000"/>
          <w:sz w:val="24"/>
          <w:szCs w:val="24"/>
          <w:lang w:val="ru-RU"/>
        </w:rPr>
        <w:t xml:space="preserve"> 58%)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40FF" w:rsidRPr="00EA22D5" w:rsidRDefault="005E40FF" w:rsidP="005E40FF">
      <w:pPr>
        <w:rPr>
          <w:rFonts w:hAnsi="Times New Roman" w:cs="Times New Roman"/>
          <w:color w:val="000000"/>
          <w:sz w:val="24"/>
          <w:szCs w:val="24"/>
        </w:rPr>
      </w:pPr>
      <w:r w:rsidRPr="00EA2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EA22D5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EA22D5"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Pr="00EA22D5">
        <w:rPr>
          <w:rFonts w:hAnsi="Times New Roman" w:cs="Times New Roman"/>
          <w:b/>
          <w:bCs/>
          <w:color w:val="000000"/>
          <w:sz w:val="24"/>
          <w:szCs w:val="24"/>
        </w:rPr>
        <w:t>» в 2024 </w:t>
      </w:r>
      <w:proofErr w:type="spellStart"/>
      <w:r w:rsidRPr="00EA22D5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5"/>
        <w:gridCol w:w="1131"/>
        <w:gridCol w:w="901"/>
        <w:gridCol w:w="361"/>
        <w:gridCol w:w="844"/>
        <w:gridCol w:w="291"/>
        <w:gridCol w:w="844"/>
        <w:gridCol w:w="291"/>
        <w:gridCol w:w="901"/>
        <w:gridCol w:w="291"/>
        <w:gridCol w:w="901"/>
        <w:gridCol w:w="291"/>
        <w:gridCol w:w="1140"/>
        <w:gridCol w:w="355"/>
      </w:tblGrid>
      <w:tr w:rsidR="005E40FF" w:rsidRPr="00EA22D5" w:rsidTr="009D64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Изнихуспевают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Переведеныусловно</w:t>
            </w:r>
            <w:proofErr w:type="spellEnd"/>
          </w:p>
        </w:tc>
      </w:tr>
      <w:tr w:rsidR="005E40FF" w:rsidRPr="00EA22D5" w:rsidTr="009D64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Изних</w:t>
            </w:r>
            <w:proofErr w:type="spellEnd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5E40FF" w:rsidRPr="00EA22D5" w:rsidTr="009D64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E40FF" w:rsidRPr="00EA22D5" w:rsidTr="009D6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261A18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261A18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261A18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261A18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E5FED" w:rsidRDefault="00261A18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9B1CE1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61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0FF" w:rsidRPr="00EA22D5" w:rsidTr="009D6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E5FED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E5FED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0FF" w:rsidRPr="00EA22D5" w:rsidTr="009D6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E5FED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E5FED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0FF" w:rsidRPr="00EA22D5" w:rsidTr="009D6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E5FED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E5FED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E5FED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E5FED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E5FED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E5FED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E5FED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40FF" w:rsidRPr="00EA22D5" w:rsidTr="009D6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50759F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50759F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0FF" w:rsidRPr="00EA22D5" w:rsidTr="009D6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6B7C4C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B8430E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6B7C4C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6B7C4C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6B7C4C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6B7C4C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6B7C4C" w:rsidRDefault="00F42C74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E40FF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0FF" w:rsidRPr="00EA22D5" w:rsidRDefault="005E40FF" w:rsidP="005E40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данных, представленных в таблице, показывает, что в 2024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</w:t>
      </w:r>
      <w:proofErr w:type="gramStart"/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F42C74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остается</w:t>
      </w:r>
      <w:proofErr w:type="gramEnd"/>
      <w:r w:rsidR="00F42C74">
        <w:rPr>
          <w:rFonts w:hAnsi="Times New Roman" w:cs="Times New Roman"/>
          <w:color w:val="000000"/>
          <w:sz w:val="24"/>
          <w:szCs w:val="24"/>
          <w:lang w:val="ru-RU"/>
        </w:rPr>
        <w:t xml:space="preserve"> стабильным с 2023 годом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процент учащихся, окончивших на «5»,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 изменился.</w:t>
      </w:r>
    </w:p>
    <w:p w:rsidR="005E40FF" w:rsidRPr="00EA22D5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5E40FF" w:rsidRPr="00EA22D5" w:rsidRDefault="005E40FF" w:rsidP="005E40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ГИА прошла в обычном формате в соответствии с новыми Порядками ГИА-9. Девятиклассники сдавали ОГЭ по русскому языку и математике, а также по двум предметам на выбор. </w:t>
      </w:r>
    </w:p>
    <w:p w:rsidR="005E40FF" w:rsidRPr="00EA22D5" w:rsidRDefault="005E40FF" w:rsidP="005E40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ГВЭ или ЕГЭ либо пройти ГИА в форме промежуточной аттестации (приказ </w:t>
      </w:r>
      <w:proofErr w:type="spellStart"/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 от 09.02.2024 № 89/208).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F42C74">
        <w:rPr>
          <w:rFonts w:hAnsi="Times New Roman" w:cs="Times New Roman"/>
          <w:color w:val="000000"/>
          <w:sz w:val="24"/>
          <w:szCs w:val="24"/>
          <w:lang w:val="ru-RU"/>
        </w:rPr>
        <w:t xml:space="preserve"> Верхне-</w:t>
      </w:r>
      <w:proofErr w:type="spellStart"/>
      <w:r w:rsidR="00F42C74">
        <w:rPr>
          <w:rFonts w:hAnsi="Times New Roman" w:cs="Times New Roman"/>
          <w:color w:val="000000"/>
          <w:sz w:val="24"/>
          <w:szCs w:val="24"/>
          <w:lang w:val="ru-RU"/>
        </w:rPr>
        <w:t>Бузулукскую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F42C74">
        <w:rPr>
          <w:rFonts w:hAnsi="Times New Roman" w:cs="Times New Roman"/>
          <w:color w:val="000000"/>
          <w:sz w:val="24"/>
          <w:szCs w:val="24"/>
          <w:lang w:val="ru-RU"/>
        </w:rPr>
        <w:t xml:space="preserve"> им. И.К. </w:t>
      </w:r>
      <w:proofErr w:type="spellStart"/>
      <w:r w:rsidR="00F42C74">
        <w:rPr>
          <w:rFonts w:hAnsi="Times New Roman" w:cs="Times New Roman"/>
          <w:color w:val="000000"/>
          <w:sz w:val="24"/>
          <w:szCs w:val="24"/>
          <w:lang w:val="ru-RU"/>
        </w:rPr>
        <w:t>Медведжева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 зачислен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42C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 од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 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чающего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ся 9-го класса, прибывший из ДНР, ЛНР, Запорожской и Херсонской областей.</w:t>
      </w:r>
    </w:p>
    <w:p w:rsidR="005E40FF" w:rsidRPr="00EA22D5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2023/24</w:t>
      </w:r>
      <w:r w:rsidRPr="00EA22D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394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8"/>
        <w:gridCol w:w="1999"/>
      </w:tblGrid>
      <w:tr w:rsidR="005E40FF" w:rsidRPr="00F42C74" w:rsidTr="009D64CD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FF" w:rsidRPr="00F42C74" w:rsidRDefault="005E40FF" w:rsidP="009D64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42C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FF" w:rsidRPr="00F42C74" w:rsidRDefault="005E40FF" w:rsidP="009D64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42C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9-е классы</w:t>
            </w:r>
          </w:p>
        </w:tc>
      </w:tr>
      <w:tr w:rsidR="005E40FF" w:rsidRPr="00F42C74" w:rsidTr="009D64CD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F42C74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="00F42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F42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F42C74" w:rsidRDefault="00F42C74" w:rsidP="009D6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E40FF" w:rsidRPr="00EA22D5" w:rsidTr="009D64CD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0FF" w:rsidRPr="00EA22D5" w:rsidTr="009D64CD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F42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99549E" w:rsidRDefault="00F42C74" w:rsidP="009D6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E40FF" w:rsidRPr="00EA22D5" w:rsidTr="009D64CD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99549E" w:rsidRDefault="00F42C74" w:rsidP="009D6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E40FF" w:rsidRPr="00EA22D5" w:rsidTr="009D64CD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0FF" w:rsidRPr="00EA22D5" w:rsidTr="009D64CD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lang w:val="ru-RU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5F6447" w:rsidRDefault="00F42C74" w:rsidP="009D64C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E40FF" w:rsidRPr="00EA22D5" w:rsidTr="009D64CD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lang w:val="ru-RU"/>
              </w:rPr>
            </w:pPr>
            <w:r w:rsidRPr="00EA2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5F6447" w:rsidRDefault="005E40FF" w:rsidP="009D6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E40FF" w:rsidRPr="00EA22D5" w:rsidTr="009D64CD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F42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 w:rsidR="00F42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F42C74" w:rsidRDefault="00F42C74" w:rsidP="009D6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5E40FF" w:rsidRPr="00F42C74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b/>
          <w:bCs/>
          <w:color w:val="000000"/>
          <w:sz w:val="24"/>
          <w:szCs w:val="24"/>
        </w:rPr>
        <w:t>ГИА в 9-класс</w:t>
      </w:r>
      <w:r w:rsidR="00F42C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5E40FF" w:rsidRPr="00EA22D5" w:rsidRDefault="005E40FF" w:rsidP="005E40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="00F42C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В итоговом собеседовании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F42C7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5E40FF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F42C7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2C74">
        <w:rPr>
          <w:rFonts w:hAnsi="Times New Roman" w:cs="Times New Roman"/>
          <w:color w:val="000000"/>
          <w:sz w:val="24"/>
          <w:szCs w:val="24"/>
          <w:lang w:val="ru-RU"/>
        </w:rPr>
        <w:t>девятиклассника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ГИА в форме ОГЭ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F42C7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proofErr w:type="spellStart"/>
      <w:r w:rsidR="00F42C74">
        <w:rPr>
          <w:rFonts w:hAnsi="Times New Roman" w:cs="Times New Roman"/>
          <w:color w:val="000000"/>
          <w:sz w:val="24"/>
          <w:szCs w:val="24"/>
          <w:lang w:val="ru-RU"/>
        </w:rPr>
        <w:t>девятикассник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форме ГВЭ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. Обучающиеся сдали ОГЭ по основным предметам – русскому языку и математике на достаточно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изменилась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E40FF" w:rsidRPr="00EA22D5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52"/>
        <w:gridCol w:w="1669"/>
        <w:gridCol w:w="1160"/>
        <w:gridCol w:w="1140"/>
        <w:gridCol w:w="1669"/>
        <w:gridCol w:w="1162"/>
        <w:gridCol w:w="1125"/>
      </w:tblGrid>
      <w:tr w:rsidR="005E40FF" w:rsidRPr="00EA22D5" w:rsidTr="009D64CD"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 w:rsidRPr="00EA22D5">
              <w:br/>
            </w: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="00F42C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5E40FF" w:rsidRPr="00EA22D5" w:rsidTr="009D64CD"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EA22D5">
              <w:br/>
            </w: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EA22D5">
              <w:br/>
            </w: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5E40FF" w:rsidRPr="00EA22D5" w:rsidTr="009D64CD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6B04F4" w:rsidRDefault="005E40FF" w:rsidP="009D64CD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474880" w:rsidRDefault="005E40FF" w:rsidP="009D64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3,09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474880" w:rsidRDefault="005E40FF" w:rsidP="009D64CD">
            <w:pPr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474880" w:rsidRDefault="005E40FF" w:rsidP="009D64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5E40FF" w:rsidRPr="00EA22D5" w:rsidTr="009D64CD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6B04F4" w:rsidRDefault="005E40FF" w:rsidP="009D64CD">
            <w:pPr>
              <w:rPr>
                <w:lang w:val="ru-RU"/>
              </w:rPr>
            </w:pPr>
            <w:r>
              <w:rPr>
                <w:lang w:val="ru-RU"/>
              </w:rPr>
              <w:t>37,5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474880" w:rsidRDefault="005E40FF" w:rsidP="009D64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,38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EA22D5" w:rsidRDefault="005E40FF" w:rsidP="009D64CD"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474880" w:rsidRDefault="005E40FF" w:rsidP="009D64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0FF" w:rsidRPr="00474880" w:rsidRDefault="005E40FF" w:rsidP="009D64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3,56</w:t>
            </w:r>
          </w:p>
        </w:tc>
      </w:tr>
    </w:tbl>
    <w:p w:rsidR="005E40FF" w:rsidRPr="00EA22D5" w:rsidRDefault="005E40FF" w:rsidP="005E40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5E40FF" w:rsidRPr="00EA22D5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7"/>
        <w:gridCol w:w="1696"/>
        <w:gridCol w:w="1363"/>
        <w:gridCol w:w="1432"/>
        <w:gridCol w:w="1719"/>
      </w:tblGrid>
      <w:tr w:rsidR="005E40FF" w:rsidRPr="00EA22D5" w:rsidTr="009D64CD">
        <w:tc>
          <w:tcPr>
            <w:tcW w:w="3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F42C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EA22D5">
              <w:br/>
            </w:r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5E40FF" w:rsidRPr="00EA22D5" w:rsidTr="009D64CD"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6B04F4" w:rsidRDefault="00F42C74" w:rsidP="009D64C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6B04F4" w:rsidRDefault="00F42C74" w:rsidP="009D64CD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BA1B35" w:rsidRDefault="005E40FF" w:rsidP="009D64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RPr="00EA22D5" w:rsidTr="009D64CD"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F42C74" w:rsidRDefault="00F42C74" w:rsidP="009D64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Биология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6B04F4" w:rsidRDefault="00F42C74" w:rsidP="009D64C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6B04F4" w:rsidRDefault="00F42C74" w:rsidP="009D64C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BA1B35" w:rsidRDefault="00F42C74" w:rsidP="009D64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RPr="00EA22D5" w:rsidTr="009D64CD"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proofErr w:type="spellStart"/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6B04F4" w:rsidRDefault="00F42C74" w:rsidP="009D64C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6B04F4" w:rsidRDefault="00F42C74" w:rsidP="009D64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6B04F4" w:rsidRDefault="005E40FF" w:rsidP="009D64C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0FF" w:rsidRPr="00EA22D5" w:rsidRDefault="005E40FF" w:rsidP="009D64CD">
            <w:r w:rsidRPr="00EA22D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E40FF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2023/24</w:t>
      </w:r>
      <w:r w:rsidRPr="00EA22D5">
        <w:rPr>
          <w:rFonts w:hAnsi="Times New Roman" w:cs="Times New Roman"/>
          <w:color w:val="000000"/>
          <w:sz w:val="24"/>
          <w:szCs w:val="24"/>
        </w:rPr>
        <w:t> </w:t>
      </w: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5E40FF" w:rsidRPr="00EA22D5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 w:rsidRPr="00EA22D5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E40FF" w:rsidRDefault="005E40FF" w:rsidP="005E40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Проведенные весной 2024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Понизили свои результаты по русскому языку – 22 процента обучающихся, по математике – 16 процентов, по биологии – 1,6 процента.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850"/>
        <w:gridCol w:w="993"/>
        <w:gridCol w:w="713"/>
        <w:gridCol w:w="713"/>
        <w:gridCol w:w="714"/>
        <w:gridCol w:w="714"/>
        <w:gridCol w:w="1077"/>
        <w:gridCol w:w="1528"/>
      </w:tblGrid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center"/>
              <w:rPr>
                <w:rFonts w:ascii="Times New Roman" w:hAnsi="Times New Roman" w:cs="Times New Roman"/>
              </w:rPr>
            </w:pPr>
            <w:r w:rsidRPr="004012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center"/>
              <w:rPr>
                <w:rFonts w:ascii="Times New Roman" w:hAnsi="Times New Roman" w:cs="Times New Roman"/>
              </w:rPr>
            </w:pPr>
            <w:r w:rsidRPr="0040126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7" w:type="dxa"/>
          </w:tcPr>
          <w:p w:rsidR="005E40FF" w:rsidRPr="00401266" w:rsidRDefault="005E40FF" w:rsidP="009D64CD">
            <w:pPr>
              <w:jc w:val="center"/>
              <w:rPr>
                <w:rFonts w:ascii="Times New Roman" w:hAnsi="Times New Roman" w:cs="Times New Roman"/>
              </w:rPr>
            </w:pPr>
            <w:r w:rsidRPr="00401266">
              <w:rPr>
                <w:rFonts w:ascii="Times New Roman" w:hAnsi="Times New Roman" w:cs="Times New Roman"/>
              </w:rPr>
              <w:t>кол-во человек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center"/>
              <w:rPr>
                <w:rFonts w:ascii="Times New Roman" w:hAnsi="Times New Roman" w:cs="Times New Roman"/>
              </w:rPr>
            </w:pPr>
            <w:r w:rsidRPr="00401266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center"/>
              <w:rPr>
                <w:rFonts w:ascii="Times New Roman" w:hAnsi="Times New Roman" w:cs="Times New Roman"/>
              </w:rPr>
            </w:pPr>
            <w:r w:rsidRPr="00401266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center"/>
              <w:rPr>
                <w:rFonts w:ascii="Times New Roman" w:hAnsi="Times New Roman" w:cs="Times New Roman"/>
              </w:rPr>
            </w:pPr>
            <w:r w:rsidRPr="00401266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center"/>
              <w:rPr>
                <w:rFonts w:ascii="Times New Roman" w:hAnsi="Times New Roman" w:cs="Times New Roman"/>
              </w:rPr>
            </w:pPr>
            <w:r w:rsidRPr="00401266">
              <w:rPr>
                <w:rFonts w:ascii="Times New Roman" w:hAnsi="Times New Roman" w:cs="Times New Roman"/>
              </w:rPr>
              <w:t>"5"</w:t>
            </w:r>
          </w:p>
        </w:tc>
        <w:tc>
          <w:tcPr>
            <w:tcW w:w="1077" w:type="dxa"/>
          </w:tcPr>
          <w:p w:rsidR="005E40FF" w:rsidRPr="00401266" w:rsidRDefault="005E40FF" w:rsidP="009D64CD">
            <w:pPr>
              <w:jc w:val="center"/>
              <w:rPr>
                <w:rFonts w:ascii="Times New Roman" w:hAnsi="Times New Roman" w:cs="Times New Roman"/>
              </w:rPr>
            </w:pPr>
            <w:r w:rsidRPr="00401266"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center"/>
              <w:rPr>
                <w:rFonts w:ascii="Times New Roman" w:hAnsi="Times New Roman" w:cs="Times New Roman"/>
              </w:rPr>
            </w:pPr>
            <w:r w:rsidRPr="00401266">
              <w:rPr>
                <w:rFonts w:ascii="Times New Roman" w:hAnsi="Times New Roman" w:cs="Times New Roman"/>
              </w:rPr>
              <w:t>Успеваемость %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2" w:type="dxa"/>
          </w:tcPr>
          <w:p w:rsidR="005E40FF" w:rsidRPr="00401266" w:rsidRDefault="00F42C74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5E40FF" w:rsidRPr="00401266" w:rsidRDefault="00F42C74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F42C74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892" w:type="dxa"/>
          </w:tcPr>
          <w:p w:rsidR="005E40FF" w:rsidRPr="00401266" w:rsidRDefault="00F42C74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5E40FF" w:rsidRPr="00401266" w:rsidRDefault="00F42C74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5E40FF" w:rsidRPr="00401266" w:rsidRDefault="00F42C74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5E40FF" w:rsidRPr="00401266" w:rsidRDefault="00F42C74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28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4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4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5E40FF" w:rsidRPr="00401266" w:rsidRDefault="00F42C74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28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E4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D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5E40FF" w:rsidRPr="00401266" w:rsidRDefault="00F42C74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D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5E40FF" w:rsidRPr="00401266" w:rsidRDefault="00F42C74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28" w:type="dxa"/>
          </w:tcPr>
          <w:p w:rsidR="005E40FF" w:rsidRPr="00401266" w:rsidRDefault="00E4288C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40FF" w:rsidTr="009D64CD">
        <w:tc>
          <w:tcPr>
            <w:tcW w:w="194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9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E40FF" w:rsidRPr="00401266" w:rsidRDefault="009D53F5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5E40FF" w:rsidRPr="00401266" w:rsidRDefault="005E40FF" w:rsidP="009D6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E40FF" w:rsidRPr="00EA22D5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5E40FF" w:rsidRPr="00EA22D5" w:rsidRDefault="005E40FF" w:rsidP="005E40F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5E40FF" w:rsidRPr="00EA22D5" w:rsidRDefault="005E40FF" w:rsidP="005E40FF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недостаточный уровень </w:t>
      </w:r>
      <w:proofErr w:type="spellStart"/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A22D5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</w:p>
    <w:p w:rsidR="005E40FF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0FF" w:rsidRPr="003E1BB0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B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5E40FF" w:rsidRPr="003E1BB0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BB0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 w:rsidRPr="003E1BB0">
        <w:rPr>
          <w:rFonts w:hAnsi="Times New Roman" w:cs="Times New Roman"/>
          <w:color w:val="000000"/>
          <w:sz w:val="24"/>
          <w:szCs w:val="24"/>
        </w:rPr>
        <w:t> </w:t>
      </w:r>
      <w:r w:rsidRPr="003E1BB0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5E40FF" w:rsidRPr="005E40FF" w:rsidRDefault="005E40FF" w:rsidP="005E40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0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2024</w:t>
      </w:r>
      <w:r w:rsidRPr="005E40F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40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5E40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5E40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5E40FF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2023/24</w:t>
      </w:r>
      <w:r w:rsidRPr="005E40FF">
        <w:rPr>
          <w:rFonts w:hAnsi="Times New Roman" w:cs="Times New Roman"/>
          <w:color w:val="000000"/>
          <w:sz w:val="24"/>
          <w:szCs w:val="24"/>
        </w:rPr>
        <w:t> </w:t>
      </w:r>
      <w:r w:rsidRPr="005E40F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показали стабильно высокий объем участия. Количество участников Всероссийской олимпиады школьников выросло </w:t>
      </w:r>
      <w:proofErr w:type="gramStart"/>
      <w:r w:rsidRPr="005E40FF">
        <w:rPr>
          <w:rFonts w:hAnsi="Times New Roman" w:cs="Times New Roman"/>
          <w:color w:val="000000"/>
          <w:sz w:val="24"/>
          <w:szCs w:val="24"/>
          <w:lang w:val="ru-RU"/>
        </w:rPr>
        <w:t>с 75 процентов</w:t>
      </w:r>
      <w:proofErr w:type="gramEnd"/>
      <w:r w:rsidRPr="005E40F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в 2022/23</w:t>
      </w:r>
      <w:r w:rsidRPr="005E40FF">
        <w:rPr>
          <w:rFonts w:hAnsi="Times New Roman" w:cs="Times New Roman"/>
          <w:color w:val="000000"/>
          <w:sz w:val="24"/>
          <w:szCs w:val="24"/>
        </w:rPr>
        <w:t> </w:t>
      </w:r>
      <w:r w:rsidRPr="005E40FF">
        <w:rPr>
          <w:rFonts w:hAnsi="Times New Roman" w:cs="Times New Roman"/>
          <w:color w:val="000000"/>
          <w:sz w:val="24"/>
          <w:szCs w:val="24"/>
          <w:lang w:val="ru-RU"/>
        </w:rPr>
        <w:t>году до 79 процентов в 2023/24</w:t>
      </w:r>
      <w:r w:rsidRPr="005E40FF">
        <w:rPr>
          <w:rFonts w:hAnsi="Times New Roman" w:cs="Times New Roman"/>
          <w:color w:val="000000"/>
          <w:sz w:val="24"/>
          <w:szCs w:val="24"/>
        </w:rPr>
        <w:t> </w:t>
      </w:r>
      <w:r w:rsidRPr="005E40FF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5E40FF" w:rsidRPr="003E1BB0" w:rsidRDefault="005E40FF" w:rsidP="005E40F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1BB0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Данные о количестве обучающихся 4 классов – участниках школьного этапа всероссийской олимпиады школьников.</w:t>
      </w: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2621"/>
        <w:gridCol w:w="2309"/>
        <w:gridCol w:w="2321"/>
        <w:gridCol w:w="2310"/>
      </w:tblGrid>
      <w:tr w:rsidR="005E40FF" w:rsidRPr="0007172C" w:rsidTr="009D64CD">
        <w:tc>
          <w:tcPr>
            <w:tcW w:w="2711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91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2395" w:type="dxa"/>
          </w:tcPr>
          <w:p w:rsidR="005E40FF" w:rsidRPr="0007172C" w:rsidRDefault="005E40FF" w:rsidP="009D64CD">
            <w:pPr>
              <w:spacing w:line="3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E40FF" w:rsidRPr="0007172C" w:rsidRDefault="005E40FF" w:rsidP="009D64CD">
            <w:pPr>
              <w:spacing w:line="3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</w:t>
            </w:r>
          </w:p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2392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призеров (чел.)</w:t>
            </w:r>
          </w:p>
        </w:tc>
      </w:tr>
      <w:tr w:rsidR="005E40FF" w:rsidRPr="0007172C" w:rsidTr="009D64CD">
        <w:tc>
          <w:tcPr>
            <w:tcW w:w="2711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91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FF" w:rsidRPr="0007172C" w:rsidTr="009D64CD">
        <w:tc>
          <w:tcPr>
            <w:tcW w:w="2711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91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5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2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0FF" w:rsidRPr="0007172C" w:rsidTr="009D64CD">
        <w:tc>
          <w:tcPr>
            <w:tcW w:w="2711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91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5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0FF" w:rsidRPr="0007172C" w:rsidTr="009D64CD">
        <w:tc>
          <w:tcPr>
            <w:tcW w:w="2711" w:type="dxa"/>
          </w:tcPr>
          <w:p w:rsidR="005E40FF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91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5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40FF" w:rsidRPr="0007172C" w:rsidTr="009D64CD">
        <w:tc>
          <w:tcPr>
            <w:tcW w:w="2711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91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5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2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40FF" w:rsidRPr="0007172C" w:rsidTr="009D64CD">
        <w:tc>
          <w:tcPr>
            <w:tcW w:w="2711" w:type="dxa"/>
          </w:tcPr>
          <w:p w:rsidR="005E40FF" w:rsidRPr="0007172C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5E40FF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E40FF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E40FF" w:rsidRDefault="005E40FF" w:rsidP="009D64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40FF" w:rsidRDefault="005E40FF" w:rsidP="005E40FF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40FF" w:rsidRPr="003E1BB0" w:rsidRDefault="005E40FF" w:rsidP="005E40FF">
      <w:pPr>
        <w:spacing w:before="0" w:beforeAutospacing="0" w:after="0" w:afterAutospacing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1BB0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Количественные данные школьного этапа всероссийской олимпиады школьников в 2023- 2024 учебного года</w:t>
      </w:r>
    </w:p>
    <w:tbl>
      <w:tblPr>
        <w:tblOverlap w:val="never"/>
        <w:tblW w:w="10064" w:type="dxa"/>
        <w:tblInd w:w="-43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36"/>
        <w:gridCol w:w="1753"/>
        <w:gridCol w:w="1552"/>
        <w:gridCol w:w="1418"/>
        <w:gridCol w:w="1570"/>
        <w:gridCol w:w="1435"/>
      </w:tblGrid>
      <w:tr w:rsidR="005E40FF" w:rsidRPr="0007172C" w:rsidTr="009D64CD">
        <w:trPr>
          <w:trHeight w:hRule="exact" w:val="400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Школьныйэтап</w:t>
            </w:r>
            <w:proofErr w:type="spellEnd"/>
          </w:p>
        </w:tc>
      </w:tr>
      <w:tr w:rsidR="005E40FF" w:rsidRPr="00DF25A4" w:rsidTr="009D64CD">
        <w:trPr>
          <w:trHeight w:hRule="exact" w:val="1058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</w:t>
            </w:r>
            <w:proofErr w:type="spellEnd"/>
          </w:p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  <w:proofErr w:type="spellEnd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3E1BB0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% от общего количества участников</w:t>
            </w:r>
          </w:p>
        </w:tc>
      </w:tr>
      <w:tr w:rsidR="005E40FF" w:rsidRPr="0007172C" w:rsidTr="009D64CD">
        <w:trPr>
          <w:trHeight w:hRule="exact" w:val="34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9D53F5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Немецкий </w:t>
            </w:r>
            <w:proofErr w:type="spellStart"/>
            <w:r w:rsidR="005E40FF"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E40FF" w:rsidRPr="0007172C" w:rsidTr="009D64CD">
        <w:trPr>
          <w:trHeight w:hRule="exact" w:val="33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E40FF" w:rsidRPr="0007172C" w:rsidTr="009D64CD">
        <w:trPr>
          <w:trHeight w:hRule="exact" w:val="33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E40FF" w:rsidRPr="0007172C" w:rsidTr="009D64CD">
        <w:trPr>
          <w:trHeight w:hRule="exact" w:val="33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0FF" w:rsidRPr="0007172C" w:rsidTr="009D64CD">
        <w:trPr>
          <w:trHeight w:hRule="exact" w:val="33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tabs>
                <w:tab w:val="left" w:pos="690"/>
                <w:tab w:val="center" w:pos="86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100</w:t>
            </w:r>
          </w:p>
        </w:tc>
      </w:tr>
      <w:tr w:rsidR="005E40FF" w:rsidRPr="0007172C" w:rsidTr="009D64CD">
        <w:trPr>
          <w:trHeight w:hRule="exact" w:val="33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0FF" w:rsidRPr="0007172C" w:rsidTr="009D64CD">
        <w:trPr>
          <w:trHeight w:hRule="exact" w:val="33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E40FF" w:rsidRPr="0007172C" w:rsidTr="009D64CD">
        <w:trPr>
          <w:trHeight w:hRule="exact" w:val="33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40FF" w:rsidRPr="0007172C" w:rsidTr="009D64CD">
        <w:trPr>
          <w:trHeight w:hRule="exact" w:val="34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40FF" w:rsidRPr="0007172C" w:rsidTr="009D64CD">
        <w:trPr>
          <w:trHeight w:hRule="exact" w:val="34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0FF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E40FF" w:rsidRPr="0007172C" w:rsidTr="009D64CD">
        <w:trPr>
          <w:trHeight w:hRule="exact" w:val="338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33</w:t>
            </w:r>
          </w:p>
        </w:tc>
      </w:tr>
      <w:tr w:rsidR="005E40FF" w:rsidRPr="0007172C" w:rsidTr="009D64CD">
        <w:trPr>
          <w:trHeight w:hRule="exact" w:val="33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E40FF" w:rsidRPr="0007172C" w:rsidTr="009D64CD">
        <w:trPr>
          <w:trHeight w:hRule="exact" w:val="33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E40FF" w:rsidRPr="0007172C" w:rsidTr="009D64CD">
        <w:trPr>
          <w:trHeight w:hRule="exact" w:val="33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E40FF" w:rsidRPr="0007172C" w:rsidTr="009D64CD">
        <w:trPr>
          <w:trHeight w:hRule="exact" w:val="686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(</w:t>
            </w:r>
            <w:proofErr w:type="spellStart"/>
            <w:r w:rsidRPr="00071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общееколичество</w:t>
            </w:r>
            <w:proofErr w:type="spellEnd"/>
            <w:r w:rsidRPr="00071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E40FF" w:rsidRPr="0007172C" w:rsidTr="009D64CD">
        <w:trPr>
          <w:trHeight w:hRule="exact" w:val="36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7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07172C" w:rsidRDefault="005E40FF" w:rsidP="009D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40FF" w:rsidRDefault="005E40FF" w:rsidP="005E40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0FF" w:rsidRPr="00193199" w:rsidRDefault="005E40FF" w:rsidP="005E40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2024</w:t>
      </w:r>
      <w:r w:rsidRPr="001931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19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19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93199">
        <w:rPr>
          <w:rFonts w:hAnsi="Times New Roman" w:cs="Times New Roman"/>
          <w:color w:val="000000"/>
          <w:sz w:val="24"/>
          <w:szCs w:val="24"/>
          <w:lang w:val="ru-RU"/>
        </w:rPr>
        <w:t>В 2024/25</w:t>
      </w:r>
      <w:r w:rsidRPr="00193199">
        <w:rPr>
          <w:rFonts w:hAnsi="Times New Roman" w:cs="Times New Roman"/>
          <w:color w:val="000000"/>
          <w:sz w:val="24"/>
          <w:szCs w:val="24"/>
        </w:rPr>
        <w:t> </w:t>
      </w:r>
      <w:r w:rsidRPr="0019319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193199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19319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</w:t>
      </w:r>
      <w:proofErr w:type="gramStart"/>
      <w:r w:rsidRPr="00193199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="009D53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53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53F5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19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53F5">
        <w:rPr>
          <w:rFonts w:hAnsi="Times New Roman" w:cs="Times New Roman"/>
          <w:color w:val="000000"/>
          <w:sz w:val="24"/>
          <w:szCs w:val="24"/>
          <w:lang w:val="ru-RU"/>
        </w:rPr>
        <w:t>этапе только участие, призеров и победителей нет.</w:t>
      </w:r>
      <w:r w:rsidRPr="001931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E40FF" w:rsidRPr="0012262F" w:rsidRDefault="005E40FF" w:rsidP="005E40FF">
      <w:pPr>
        <w:pStyle w:val="12"/>
        <w:shd w:val="clear" w:color="auto" w:fill="auto"/>
        <w:spacing w:before="0" w:line="240" w:lineRule="auto"/>
        <w:ind w:left="720" w:right="160" w:hanging="340"/>
      </w:pPr>
      <w:r w:rsidRPr="0012262F">
        <w:t>Данные о количестве обучающихся 4 классов - участниках школьного этапа всероссийской олимпиады школьников</w:t>
      </w:r>
    </w:p>
    <w:tbl>
      <w:tblPr>
        <w:tblpPr w:leftFromText="180" w:rightFromText="180" w:bottomFromText="160" w:vertAnchor="text" w:horzAnchor="margin" w:tblpY="41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8"/>
        <w:gridCol w:w="2189"/>
        <w:gridCol w:w="2228"/>
        <w:gridCol w:w="2214"/>
      </w:tblGrid>
      <w:tr w:rsidR="005E40FF" w:rsidRPr="0012262F" w:rsidTr="009D64CD">
        <w:trPr>
          <w:trHeight w:val="69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Предмет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rPr>
                <w:lang w:eastAsia="en-US"/>
              </w:rPr>
            </w:pPr>
            <w:r w:rsidRPr="0012262F">
              <w:rPr>
                <w:lang w:eastAsia="en-US"/>
              </w:rPr>
              <w:t>Количество участников (чел.)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Количество</w:t>
            </w:r>
          </w:p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победителей</w:t>
            </w:r>
          </w:p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(чел.)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Количество призеров (чел.)</w:t>
            </w:r>
          </w:p>
        </w:tc>
      </w:tr>
      <w:tr w:rsidR="005E40FF" w:rsidRPr="0012262F" w:rsidTr="009D64CD">
        <w:trPr>
          <w:trHeight w:val="44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Математика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9D53F5" w:rsidRDefault="009D53F5" w:rsidP="009D6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FF" w:rsidRPr="0012262F" w:rsidTr="009D64CD">
        <w:trPr>
          <w:trHeight w:val="432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Русский язык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9D53F5" w:rsidRDefault="009D53F5" w:rsidP="009D6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0FF" w:rsidRPr="0012262F" w:rsidTr="009D64CD">
        <w:trPr>
          <w:trHeight w:val="432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 xml:space="preserve">Литературное чтение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9D53F5" w:rsidRDefault="009D53F5" w:rsidP="009D6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9D53F5" w:rsidRDefault="009D53F5" w:rsidP="009D6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FF" w:rsidRPr="0012262F" w:rsidTr="009D64CD">
        <w:trPr>
          <w:trHeight w:val="432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 xml:space="preserve">Окружающий мир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9D53F5" w:rsidRDefault="009D53F5" w:rsidP="009D6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9D53F5" w:rsidRDefault="009D53F5" w:rsidP="009D6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0FF" w:rsidRPr="0012262F" w:rsidTr="009D64CD">
        <w:trPr>
          <w:trHeight w:val="342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ВСЕГО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9D53F5" w:rsidRDefault="009D53F5" w:rsidP="009D6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9D53F5" w:rsidRDefault="009D53F5" w:rsidP="009D6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E40FF" w:rsidRPr="00193199" w:rsidRDefault="005E40FF" w:rsidP="005E40F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40FF" w:rsidRDefault="005E40FF" w:rsidP="005E40FF">
      <w:pPr>
        <w:tabs>
          <w:tab w:val="left" w:pos="33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93199">
        <w:rPr>
          <w:rFonts w:ascii="Times New Roman" w:hAnsi="Times New Roman" w:cs="Times New Roman"/>
          <w:sz w:val="24"/>
          <w:szCs w:val="24"/>
          <w:lang w:val="ru-RU"/>
        </w:rPr>
        <w:t>Количественные данные школьного этапа всероссийской олимпиады школьников 2024-2025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58"/>
        <w:gridCol w:w="1623"/>
        <w:gridCol w:w="1509"/>
        <w:gridCol w:w="1439"/>
        <w:gridCol w:w="1441"/>
        <w:gridCol w:w="1501"/>
      </w:tblGrid>
      <w:tr w:rsidR="005E40FF" w:rsidTr="009D64CD">
        <w:tc>
          <w:tcPr>
            <w:tcW w:w="2058" w:type="dxa"/>
            <w:vMerge w:val="restart"/>
          </w:tcPr>
          <w:p w:rsidR="005E40FF" w:rsidRPr="00E977F3" w:rsidRDefault="005E40FF" w:rsidP="009D64CD">
            <w:pPr>
              <w:tabs>
                <w:tab w:val="left" w:pos="33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F3">
              <w:rPr>
                <w:rFonts w:ascii="Times New Roman" w:hAnsi="Times New Roman" w:cs="Times New Roman"/>
                <w:sz w:val="24"/>
              </w:rPr>
              <w:t>Предметы</w:t>
            </w:r>
          </w:p>
        </w:tc>
        <w:tc>
          <w:tcPr>
            <w:tcW w:w="7513" w:type="dxa"/>
            <w:gridSpan w:val="5"/>
          </w:tcPr>
          <w:p w:rsidR="005E40FF" w:rsidRPr="00E977F3" w:rsidRDefault="005E40FF" w:rsidP="009D64CD">
            <w:pPr>
              <w:tabs>
                <w:tab w:val="left" w:pos="3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F3">
              <w:rPr>
                <w:rFonts w:ascii="Times New Roman" w:hAnsi="Times New Roman" w:cs="Times New Roman"/>
                <w:sz w:val="24"/>
              </w:rPr>
              <w:t>Школьный этап</w:t>
            </w:r>
          </w:p>
        </w:tc>
      </w:tr>
      <w:tr w:rsidR="005E40FF" w:rsidRPr="00DF25A4" w:rsidTr="009D64CD">
        <w:tc>
          <w:tcPr>
            <w:tcW w:w="2058" w:type="dxa"/>
            <w:vMerge/>
          </w:tcPr>
          <w:p w:rsidR="005E40FF" w:rsidRDefault="005E40FF" w:rsidP="009D64CD">
            <w:pPr>
              <w:tabs>
                <w:tab w:val="left" w:pos="33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 w:right="-221"/>
              <w:rPr>
                <w:lang w:eastAsia="en-US"/>
              </w:rPr>
            </w:pPr>
            <w:r w:rsidRPr="0012262F">
              <w:rPr>
                <w:lang w:eastAsia="en-US"/>
              </w:rPr>
              <w:t>фактическое</w:t>
            </w:r>
          </w:p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количество</w:t>
            </w:r>
          </w:p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участников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rPr>
                <w:lang w:eastAsia="en-US"/>
              </w:rPr>
            </w:pPr>
            <w:r w:rsidRPr="0012262F">
              <w:rPr>
                <w:lang w:eastAsia="en-US"/>
              </w:rPr>
              <w:t>количество</w:t>
            </w:r>
          </w:p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right="-129"/>
              <w:rPr>
                <w:lang w:eastAsia="en-US"/>
              </w:rPr>
            </w:pPr>
            <w:r w:rsidRPr="0012262F">
              <w:rPr>
                <w:lang w:eastAsia="en-US"/>
              </w:rPr>
              <w:t>победителей</w:t>
            </w:r>
          </w:p>
        </w:tc>
        <w:tc>
          <w:tcPr>
            <w:tcW w:w="1439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rPr>
                <w:lang w:eastAsia="en-US"/>
              </w:rPr>
            </w:pPr>
            <w:r w:rsidRPr="0012262F">
              <w:rPr>
                <w:lang w:eastAsia="en-US"/>
              </w:rPr>
              <w:t>количество</w:t>
            </w:r>
          </w:p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rPr>
                <w:lang w:eastAsia="en-US"/>
              </w:rPr>
            </w:pPr>
            <w:r w:rsidRPr="0012262F">
              <w:rPr>
                <w:lang w:eastAsia="en-US"/>
              </w:rPr>
              <w:t>призеров</w:t>
            </w:r>
          </w:p>
        </w:tc>
        <w:tc>
          <w:tcPr>
            <w:tcW w:w="1441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right="-84"/>
              <w:rPr>
                <w:lang w:eastAsia="en-US"/>
              </w:rPr>
            </w:pPr>
            <w:r w:rsidRPr="0012262F">
              <w:rPr>
                <w:lang w:eastAsia="en-US"/>
              </w:rPr>
              <w:t>количество</w:t>
            </w:r>
          </w:p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right="-84"/>
              <w:rPr>
                <w:lang w:eastAsia="en-US"/>
              </w:rPr>
            </w:pPr>
            <w:r w:rsidRPr="0012262F">
              <w:rPr>
                <w:lang w:eastAsia="en-US"/>
              </w:rPr>
              <w:t>победителей и призеров</w:t>
            </w:r>
          </w:p>
        </w:tc>
        <w:tc>
          <w:tcPr>
            <w:tcW w:w="1501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 w:right="-84"/>
              <w:rPr>
                <w:lang w:eastAsia="en-US"/>
              </w:rPr>
            </w:pPr>
            <w:r w:rsidRPr="0012262F">
              <w:rPr>
                <w:lang w:eastAsia="en-US"/>
              </w:rPr>
              <w:t>в % от общего количества участников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9D53F5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 xml:space="preserve"> Немецкий </w:t>
            </w:r>
            <w:r w:rsidR="005E40FF" w:rsidRPr="0012262F">
              <w:rPr>
                <w:lang w:eastAsia="en-US"/>
              </w:rPr>
              <w:t>язык</w:t>
            </w:r>
          </w:p>
        </w:tc>
        <w:tc>
          <w:tcPr>
            <w:tcW w:w="1623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3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Астрономия</w:t>
            </w:r>
          </w:p>
        </w:tc>
        <w:tc>
          <w:tcPr>
            <w:tcW w:w="1623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Биология</w:t>
            </w:r>
          </w:p>
        </w:tc>
        <w:tc>
          <w:tcPr>
            <w:tcW w:w="1623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География</w:t>
            </w:r>
          </w:p>
        </w:tc>
        <w:tc>
          <w:tcPr>
            <w:tcW w:w="1623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40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Информатика</w:t>
            </w:r>
          </w:p>
        </w:tc>
        <w:tc>
          <w:tcPr>
            <w:tcW w:w="1623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История</w:t>
            </w:r>
          </w:p>
        </w:tc>
        <w:tc>
          <w:tcPr>
            <w:tcW w:w="1623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Искусство (МХК)</w:t>
            </w:r>
          </w:p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</w:p>
        </w:tc>
        <w:tc>
          <w:tcPr>
            <w:tcW w:w="1623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Литература</w:t>
            </w:r>
          </w:p>
        </w:tc>
        <w:tc>
          <w:tcPr>
            <w:tcW w:w="1623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40FF" w:rsidRPr="00122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40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МАТЕМАТИКА</w:t>
            </w:r>
          </w:p>
        </w:tc>
        <w:tc>
          <w:tcPr>
            <w:tcW w:w="1623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Немецкий язык</w:t>
            </w:r>
          </w:p>
        </w:tc>
        <w:tc>
          <w:tcPr>
            <w:tcW w:w="1623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ОБЖ</w:t>
            </w:r>
          </w:p>
        </w:tc>
        <w:tc>
          <w:tcPr>
            <w:tcW w:w="1623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Обществознани</w:t>
            </w:r>
            <w:r w:rsidRPr="0012262F">
              <w:rPr>
                <w:lang w:eastAsia="en-US"/>
              </w:rPr>
              <w:lastRenderedPageBreak/>
              <w:t>е</w:t>
            </w:r>
          </w:p>
        </w:tc>
        <w:tc>
          <w:tcPr>
            <w:tcW w:w="1623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D5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40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lastRenderedPageBreak/>
              <w:t>Право</w:t>
            </w:r>
          </w:p>
        </w:tc>
        <w:tc>
          <w:tcPr>
            <w:tcW w:w="1623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РУССКИЙ ЯЗЫК</w:t>
            </w:r>
          </w:p>
        </w:tc>
        <w:tc>
          <w:tcPr>
            <w:tcW w:w="1623" w:type="dxa"/>
          </w:tcPr>
          <w:p w:rsidR="005E40FF" w:rsidRPr="0012262F" w:rsidRDefault="009D53F5" w:rsidP="009D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40FF" w:rsidRPr="00122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E40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Технология</w:t>
            </w:r>
          </w:p>
        </w:tc>
        <w:tc>
          <w:tcPr>
            <w:tcW w:w="1623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Физика</w:t>
            </w:r>
          </w:p>
        </w:tc>
        <w:tc>
          <w:tcPr>
            <w:tcW w:w="1623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Физическая культура</w:t>
            </w:r>
          </w:p>
        </w:tc>
        <w:tc>
          <w:tcPr>
            <w:tcW w:w="1623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40F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Французский язык</w:t>
            </w:r>
          </w:p>
        </w:tc>
        <w:tc>
          <w:tcPr>
            <w:tcW w:w="1623" w:type="dxa"/>
          </w:tcPr>
          <w:p w:rsidR="005E40FF" w:rsidRPr="00193199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E40FF" w:rsidRPr="00193199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Химия</w:t>
            </w:r>
          </w:p>
        </w:tc>
        <w:tc>
          <w:tcPr>
            <w:tcW w:w="1623" w:type="dxa"/>
          </w:tcPr>
          <w:p w:rsidR="005E40FF" w:rsidRPr="0012262F" w:rsidRDefault="009D53F5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E40FF" w:rsidRPr="00193199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Экология</w:t>
            </w:r>
          </w:p>
        </w:tc>
        <w:tc>
          <w:tcPr>
            <w:tcW w:w="1623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Экономика</w:t>
            </w:r>
          </w:p>
        </w:tc>
        <w:tc>
          <w:tcPr>
            <w:tcW w:w="1623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E40FF" w:rsidTr="009D64CD">
        <w:tc>
          <w:tcPr>
            <w:tcW w:w="2058" w:type="dxa"/>
          </w:tcPr>
          <w:p w:rsidR="005E40FF" w:rsidRPr="0012262F" w:rsidRDefault="005E40FF" w:rsidP="009D64CD">
            <w:pPr>
              <w:pStyle w:val="12"/>
              <w:shd w:val="clear" w:color="auto" w:fill="auto"/>
              <w:spacing w:before="0" w:line="240" w:lineRule="auto"/>
              <w:ind w:left="120"/>
              <w:rPr>
                <w:lang w:eastAsia="en-US"/>
              </w:rPr>
            </w:pPr>
            <w:r w:rsidRPr="0012262F">
              <w:rPr>
                <w:lang w:eastAsia="en-US"/>
              </w:rPr>
              <w:t>Итого(человек)</w:t>
            </w:r>
          </w:p>
        </w:tc>
        <w:tc>
          <w:tcPr>
            <w:tcW w:w="1623" w:type="dxa"/>
          </w:tcPr>
          <w:p w:rsidR="005E40FF" w:rsidRPr="0012262F" w:rsidRDefault="0018513B" w:rsidP="009D64CD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09" w:type="dxa"/>
          </w:tcPr>
          <w:p w:rsidR="005E40FF" w:rsidRPr="0012262F" w:rsidRDefault="0018513B" w:rsidP="009D64CD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5E40FF" w:rsidRPr="0012262F" w:rsidRDefault="0018513B" w:rsidP="009D64CD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1" w:type="dxa"/>
          </w:tcPr>
          <w:p w:rsidR="005E40FF" w:rsidRPr="0012262F" w:rsidRDefault="0018513B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:rsidR="005E40FF" w:rsidRPr="0012262F" w:rsidRDefault="005E40FF" w:rsidP="009D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0FF" w:rsidRDefault="005E40FF" w:rsidP="005E40FF">
      <w:pPr>
        <w:pStyle w:val="a7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5E40FF" w:rsidRPr="005E40FF" w:rsidRDefault="005E40FF" w:rsidP="005E40FF">
      <w:pPr>
        <w:pStyle w:val="a7"/>
        <w:shd w:val="clear" w:color="auto" w:fill="auto"/>
        <w:spacing w:line="240" w:lineRule="auto"/>
        <w:jc w:val="center"/>
        <w:rPr>
          <w:sz w:val="24"/>
          <w:szCs w:val="24"/>
          <w:lang w:val="ru-RU"/>
        </w:rPr>
      </w:pPr>
      <w:r w:rsidRPr="005E40FF">
        <w:rPr>
          <w:sz w:val="24"/>
          <w:szCs w:val="24"/>
          <w:lang w:val="ru-RU"/>
        </w:rPr>
        <w:t xml:space="preserve">• </w:t>
      </w:r>
      <w:r w:rsidRPr="005E40FF">
        <w:rPr>
          <w:sz w:val="18"/>
          <w:szCs w:val="24"/>
          <w:lang w:val="ru-RU"/>
        </w:rPr>
        <w:t>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5E40FF" w:rsidRPr="0012262F" w:rsidRDefault="005E40FF" w:rsidP="005E40FF">
      <w:pPr>
        <w:pStyle w:val="12"/>
        <w:shd w:val="clear" w:color="auto" w:fill="auto"/>
        <w:spacing w:before="0" w:line="240" w:lineRule="auto"/>
      </w:pPr>
      <w:r w:rsidRPr="0012262F">
        <w:t>Общее количество обучающихся в муниципальном образовании</w:t>
      </w:r>
      <w:r>
        <w:t xml:space="preserve"> - </w:t>
      </w:r>
      <w:r w:rsidR="0018513B">
        <w:t>32</w:t>
      </w:r>
    </w:p>
    <w:p w:rsidR="005E40FF" w:rsidRPr="0012262F" w:rsidRDefault="005E40FF" w:rsidP="005E40FF">
      <w:pPr>
        <w:pStyle w:val="12"/>
        <w:shd w:val="clear" w:color="auto" w:fill="auto"/>
        <w:tabs>
          <w:tab w:val="left" w:leader="underscore" w:pos="6271"/>
        </w:tabs>
        <w:spacing w:before="0" w:line="240" w:lineRule="auto"/>
      </w:pPr>
      <w:r w:rsidRPr="0012262F">
        <w:t>Коли</w:t>
      </w:r>
      <w:r w:rsidR="0018513B">
        <w:t>чество школьников 3 классов -  1</w:t>
      </w:r>
      <w:r w:rsidRPr="0012262F">
        <w:t xml:space="preserve"> учащихся</w:t>
      </w:r>
    </w:p>
    <w:p w:rsidR="005E40FF" w:rsidRPr="0012262F" w:rsidRDefault="005E40FF" w:rsidP="005E40FF">
      <w:pPr>
        <w:pStyle w:val="12"/>
        <w:shd w:val="clear" w:color="auto" w:fill="auto"/>
        <w:tabs>
          <w:tab w:val="left" w:leader="underscore" w:pos="6271"/>
        </w:tabs>
        <w:spacing w:before="0" w:line="240" w:lineRule="auto"/>
      </w:pPr>
      <w:r w:rsidRPr="0012262F">
        <w:t>Коли</w:t>
      </w:r>
      <w:r w:rsidR="0018513B">
        <w:t>чество школьников 4 классов -  3</w:t>
      </w:r>
      <w:r w:rsidRPr="0012262F">
        <w:t xml:space="preserve"> учащихся</w:t>
      </w:r>
    </w:p>
    <w:p w:rsidR="005E40FF" w:rsidRPr="0012262F" w:rsidRDefault="005E40FF" w:rsidP="005E40FF">
      <w:pPr>
        <w:pStyle w:val="12"/>
        <w:shd w:val="clear" w:color="auto" w:fill="auto"/>
        <w:spacing w:before="0" w:line="240" w:lineRule="auto"/>
      </w:pPr>
      <w:r w:rsidRPr="0012262F">
        <w:t>Количес</w:t>
      </w:r>
      <w:r w:rsidR="0018513B">
        <w:t>тво школьников 5-9 классов -18</w:t>
      </w:r>
      <w:r w:rsidRPr="0012262F">
        <w:t xml:space="preserve"> учащихся</w:t>
      </w:r>
    </w:p>
    <w:p w:rsidR="005E40FF" w:rsidRDefault="005E40FF" w:rsidP="005E40FF">
      <w:pPr>
        <w:pStyle w:val="12"/>
        <w:shd w:val="clear" w:color="auto" w:fill="auto"/>
        <w:spacing w:before="0" w:line="240" w:lineRule="auto"/>
        <w:ind w:firstLine="567"/>
        <w:jc w:val="both"/>
      </w:pPr>
    </w:p>
    <w:p w:rsidR="005E40FF" w:rsidRDefault="005E40FF" w:rsidP="005E40FF">
      <w:pPr>
        <w:pStyle w:val="12"/>
        <w:shd w:val="clear" w:color="auto" w:fill="auto"/>
        <w:spacing w:before="0" w:line="240" w:lineRule="auto"/>
        <w:ind w:firstLine="567"/>
        <w:jc w:val="both"/>
      </w:pPr>
      <w:r>
        <w:t xml:space="preserve">Проведя сравнительный анализ результатов и участия в </w:t>
      </w:r>
      <w:proofErr w:type="spellStart"/>
      <w:r>
        <w:t>ВсОШ</w:t>
      </w:r>
      <w:proofErr w:type="spellEnd"/>
      <w:r>
        <w:t xml:space="preserve"> в 2023 и 2024 году, выявлено: </w:t>
      </w:r>
    </w:p>
    <w:p w:rsidR="005E40FF" w:rsidRDefault="005E40FF" w:rsidP="005E40FF">
      <w:pPr>
        <w:pStyle w:val="12"/>
        <w:shd w:val="clear" w:color="auto" w:fill="auto"/>
        <w:spacing w:before="0" w:line="240" w:lineRule="auto"/>
        <w:ind w:firstLine="567"/>
        <w:jc w:val="both"/>
      </w:pPr>
      <w:r>
        <w:sym w:font="Symbol" w:char="F0B7"/>
      </w:r>
      <w:r>
        <w:t xml:space="preserve"> количество участников </w:t>
      </w:r>
      <w:r w:rsidR="0018513B">
        <w:t>в 5-9 классах не изменилось – 22</w:t>
      </w:r>
      <w:r>
        <w:t xml:space="preserve"> участников, в 4 </w:t>
      </w:r>
      <w:proofErr w:type="gramStart"/>
      <w:r>
        <w:t xml:space="preserve">классе </w:t>
      </w:r>
      <w:r w:rsidR="0018513B">
        <w:t xml:space="preserve"> -</w:t>
      </w:r>
      <w:proofErr w:type="gramEnd"/>
      <w:r w:rsidR="0018513B">
        <w:t>4 участника</w:t>
      </w:r>
      <w:r>
        <w:t xml:space="preserve">. </w:t>
      </w:r>
    </w:p>
    <w:p w:rsidR="00BD66B5" w:rsidRDefault="005E40FF" w:rsidP="005E40FF">
      <w:pPr>
        <w:pStyle w:val="12"/>
        <w:shd w:val="clear" w:color="auto" w:fill="auto"/>
        <w:spacing w:before="0" w:line="240" w:lineRule="auto"/>
        <w:ind w:firstLine="567"/>
        <w:jc w:val="both"/>
      </w:pPr>
      <w:r>
        <w:sym w:font="Symbol" w:char="F0B7"/>
      </w:r>
      <w:r>
        <w:t xml:space="preserve"> качественные показатели увеличились. Если в 2023 году количество победителей и призеров составляло 33 человека, то в 2024 год</w:t>
      </w:r>
      <w:r w:rsidR="0018513B">
        <w:t>у этот показатель повысился до 1</w:t>
      </w:r>
      <w:r>
        <w:t xml:space="preserve">5 человек. </w:t>
      </w:r>
      <w:r w:rsidR="0018513B">
        <w:t xml:space="preserve"> Стабильным </w:t>
      </w:r>
      <w:r>
        <w:t xml:space="preserve">2 </w:t>
      </w:r>
      <w:proofErr w:type="gramStart"/>
      <w:r>
        <w:t xml:space="preserve">человека </w:t>
      </w:r>
      <w:r w:rsidR="0018513B">
        <w:t xml:space="preserve"> остается</w:t>
      </w:r>
      <w:proofErr w:type="gramEnd"/>
      <w:r>
        <w:t xml:space="preserve"> количество призеров, но общий качественный показатель от этого не пострадал. </w:t>
      </w:r>
    </w:p>
    <w:p w:rsidR="00BD66B5" w:rsidRDefault="0056173F" w:rsidP="00D64B5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Востребованность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выпускников</w:t>
      </w:r>
      <w:proofErr w:type="spellEnd"/>
    </w:p>
    <w:p w:rsidR="00BD66B5" w:rsidRDefault="0056173F" w:rsidP="00D64B5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355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85"/>
        <w:gridCol w:w="753"/>
        <w:gridCol w:w="1673"/>
        <w:gridCol w:w="2618"/>
      </w:tblGrid>
      <w:tr w:rsidR="00D64B52" w:rsidTr="00D64B52"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Default="00D64B52" w:rsidP="00D64B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Годвыпуска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Default="00D64B52" w:rsidP="00D64B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D64B52" w:rsidRPr="00D64B52" w:rsidTr="00D64B52"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Default="00D64B52" w:rsidP="00D64B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Default="00D64B52" w:rsidP="00D64B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Pr="0056173F" w:rsidRDefault="00D64B52" w:rsidP="00D6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7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Default="00D64B52" w:rsidP="00D64B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D64B52" w:rsidTr="00D64B5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Default="00D64B52" w:rsidP="00D64B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Pr="00D64B52" w:rsidRDefault="0018513B" w:rsidP="00D6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Pr="00D64B52" w:rsidRDefault="00D64B52" w:rsidP="00D6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Pr="0018513B" w:rsidRDefault="0018513B" w:rsidP="00D6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64B52" w:rsidTr="00D64B5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Default="00D64B52" w:rsidP="00D64B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Pr="00D64B52" w:rsidRDefault="005E40FF" w:rsidP="00D6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Pr="00D64B52" w:rsidRDefault="0018513B" w:rsidP="00D6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Pr="0018513B" w:rsidRDefault="0018513B" w:rsidP="00D6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64B52" w:rsidTr="00D64B52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Default="00D64B52" w:rsidP="00D64B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Pr="00D64B52" w:rsidRDefault="0018513B" w:rsidP="00D6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Pr="00D64B52" w:rsidRDefault="00D64B52" w:rsidP="00D6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B52" w:rsidRPr="00D64B52" w:rsidRDefault="0018513B" w:rsidP="00D6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BD66B5" w:rsidRPr="0056173F" w:rsidRDefault="0056173F" w:rsidP="00260F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</w:t>
      </w:r>
      <w:r w:rsidR="00D64B52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4-</w:t>
      </w:r>
      <w:r w:rsidR="00D64B5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D64B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перешли в 5-й класс школы. </w:t>
      </w:r>
    </w:p>
    <w:p w:rsidR="00BD66B5" w:rsidRPr="0056173F" w:rsidRDefault="005617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6173F">
        <w:rPr>
          <w:b/>
          <w:bCs/>
          <w:color w:val="252525"/>
          <w:spacing w:val="-2"/>
          <w:sz w:val="42"/>
          <w:szCs w:val="42"/>
          <w:lang w:val="ru-RU"/>
        </w:rPr>
        <w:t>Функционирование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56173F">
        <w:rPr>
          <w:b/>
          <w:bCs/>
          <w:color w:val="252525"/>
          <w:spacing w:val="-2"/>
          <w:sz w:val="42"/>
          <w:szCs w:val="42"/>
          <w:lang w:val="ru-RU"/>
        </w:rPr>
        <w:t>внутренней системы оценки качества образования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Деятельность по оценке качества образования в </w:t>
      </w:r>
      <w:r w:rsidR="00453C5E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18513B">
        <w:rPr>
          <w:rFonts w:hAnsi="Times New Roman" w:cs="Times New Roman"/>
          <w:color w:val="000000"/>
          <w:sz w:val="24"/>
          <w:szCs w:val="24"/>
          <w:lang w:val="ru-RU"/>
        </w:rPr>
        <w:t>Верхне-</w:t>
      </w:r>
      <w:proofErr w:type="spellStart"/>
      <w:proofErr w:type="gramStart"/>
      <w:r w:rsidR="0018513B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185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3C5E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End"/>
      <w:r w:rsidR="0018513B">
        <w:rPr>
          <w:rFonts w:hAnsi="Times New Roman" w:cs="Times New Roman"/>
          <w:color w:val="000000"/>
          <w:sz w:val="24"/>
          <w:szCs w:val="24"/>
          <w:lang w:val="ru-RU"/>
        </w:rPr>
        <w:t xml:space="preserve"> им. И.К. Медведева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и 2024/25 учебные годы.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BD66B5" w:rsidRPr="0056173F" w:rsidRDefault="0056173F" w:rsidP="00D7480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BD66B5" w:rsidRPr="0056173F" w:rsidRDefault="0056173F" w:rsidP="00D74802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453C5E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="0018513B" w:rsidRPr="001851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513B">
        <w:rPr>
          <w:rFonts w:hAnsi="Times New Roman" w:cs="Times New Roman"/>
          <w:color w:val="000000"/>
          <w:sz w:val="24"/>
          <w:szCs w:val="24"/>
          <w:lang w:val="ru-RU"/>
        </w:rPr>
        <w:t>Верхне-</w:t>
      </w:r>
      <w:proofErr w:type="spellStart"/>
      <w:proofErr w:type="gramStart"/>
      <w:r w:rsidR="0018513B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18513B">
        <w:rPr>
          <w:rFonts w:hAnsi="Times New Roman" w:cs="Times New Roman"/>
          <w:color w:val="000000"/>
          <w:sz w:val="24"/>
          <w:szCs w:val="24"/>
          <w:lang w:val="ru-RU"/>
        </w:rPr>
        <w:t xml:space="preserve">  ООШ</w:t>
      </w:r>
      <w:proofErr w:type="gramEnd"/>
      <w:r w:rsidR="0018513B">
        <w:rPr>
          <w:rFonts w:hAnsi="Times New Roman" w:cs="Times New Roman"/>
          <w:color w:val="000000"/>
          <w:sz w:val="24"/>
          <w:szCs w:val="24"/>
          <w:lang w:val="ru-RU"/>
        </w:rPr>
        <w:t xml:space="preserve"> им. И.К. Медведева</w:t>
      </w:r>
      <w:r w:rsidR="00453C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BD66B5" w:rsidRPr="0056173F" w:rsidRDefault="0056173F" w:rsidP="00D7480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BD66B5" w:rsidRPr="0056173F" w:rsidRDefault="0056173F" w:rsidP="00D74802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BD66B5" w:rsidRPr="0056173F" w:rsidRDefault="0056173F" w:rsidP="00D74802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Объектами процедуры оценки качества </w:t>
      </w:r>
      <w:proofErr w:type="gram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</w:t>
      </w:r>
    </w:p>
    <w:p w:rsidR="00BD66B5" w:rsidRDefault="0056173F" w:rsidP="00D7480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66B5" w:rsidRDefault="0056173F" w:rsidP="00D7480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66B5" w:rsidRDefault="0056173F" w:rsidP="00D7480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66B5" w:rsidRPr="0056173F" w:rsidRDefault="0056173F" w:rsidP="00D7480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BD66B5" w:rsidRPr="0056173F" w:rsidRDefault="0056173F" w:rsidP="00D74802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</w:t>
      </w:r>
      <w:proofErr w:type="gram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BD66B5" w:rsidRPr="0056173F" w:rsidRDefault="0056173F" w:rsidP="00D74802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BD66B5" w:rsidRPr="0056173F" w:rsidRDefault="0056173F" w:rsidP="00D74802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BD66B5" w:rsidRPr="0056173F" w:rsidRDefault="0056173F" w:rsidP="00D74802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оснащенность учебных кабинетов современным оборудованием, средствами обучения и мебелью;</w:t>
      </w:r>
    </w:p>
    <w:p w:rsidR="00BD66B5" w:rsidRPr="0056173F" w:rsidRDefault="0056173F" w:rsidP="00D74802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BD66B5" w:rsidRPr="0056173F" w:rsidRDefault="0056173F" w:rsidP="00D74802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1- 5-х классов в период адаптации;</w:t>
      </w:r>
    </w:p>
    <w:p w:rsidR="00BD66B5" w:rsidRPr="0056173F" w:rsidRDefault="0056173F" w:rsidP="00D74802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BD66B5" w:rsidRPr="0056173F" w:rsidRDefault="0056173F" w:rsidP="00D74802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ОГЭ, аттестационных комиссий, жюри, участие в профессиональных конкурсах);</w:t>
      </w:r>
    </w:p>
    <w:p w:rsidR="00BD66B5" w:rsidRPr="0056173F" w:rsidRDefault="0056173F" w:rsidP="00D74802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BD66B5" w:rsidRPr="0056173F" w:rsidRDefault="00453C5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Ка</w:t>
      </w:r>
      <w:r w:rsidR="0056173F" w:rsidRPr="0056173F">
        <w:rPr>
          <w:b/>
          <w:bCs/>
          <w:color w:val="252525"/>
          <w:spacing w:val="-2"/>
          <w:sz w:val="42"/>
          <w:szCs w:val="42"/>
          <w:lang w:val="ru-RU"/>
        </w:rPr>
        <w:t>чество кадрового обеспечения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BD66B5" w:rsidRPr="0056173F" w:rsidRDefault="0056173F" w:rsidP="00D74802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BD66B5" w:rsidRPr="0056173F" w:rsidRDefault="0056173F" w:rsidP="00D74802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BD66B5" w:rsidRDefault="0056173F" w:rsidP="00D74802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повышениеуровняквалификацииперсонала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18513B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="00453C5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естителя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. Из них 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т среднее специальное образование.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BD66B5" w:rsidRDefault="0056173F">
      <w:pPr>
        <w:rPr>
          <w:rFonts w:hAnsi="Times New Roman" w:cs="Times New Roman"/>
          <w:color w:val="000000"/>
          <w:sz w:val="24"/>
          <w:szCs w:val="24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>
        <w:rPr>
          <w:rFonts w:hAnsi="Times New Roman" w:cs="Times New Roman"/>
          <w:color w:val="000000"/>
          <w:sz w:val="24"/>
          <w:szCs w:val="24"/>
        </w:rPr>
        <w:t>ЭОР и ДОТ:</w:t>
      </w:r>
    </w:p>
    <w:p w:rsidR="00BD66B5" w:rsidRDefault="0056173F" w:rsidP="00D74802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40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66B5" w:rsidRDefault="0056173F" w:rsidP="00D74802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40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66B5" w:rsidRDefault="0056173F" w:rsidP="00D74802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высокий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Общий уровень компетентности педагогов в области применения ЭОР и ДОТ вырос по сравнению с 2023 годом на</w:t>
      </w:r>
      <w:r w:rsidR="00453C5E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2024 году все педагоги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2024 году</w:t>
      </w:r>
    </w:p>
    <w:p w:rsidR="00603617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</w:t>
      </w:r>
      <w:proofErr w:type="gramStart"/>
      <w:r w:rsidR="00453C5E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18513B">
        <w:rPr>
          <w:rFonts w:hAnsi="Times New Roman" w:cs="Times New Roman"/>
          <w:color w:val="000000"/>
          <w:sz w:val="24"/>
          <w:szCs w:val="24"/>
          <w:lang w:val="ru-RU"/>
        </w:rPr>
        <w:t xml:space="preserve"> Верхне</w:t>
      </w:r>
      <w:proofErr w:type="gramEnd"/>
      <w:r w:rsidR="001851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18513B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18513B">
        <w:rPr>
          <w:rFonts w:hAnsi="Times New Roman" w:cs="Times New Roman"/>
          <w:color w:val="000000"/>
          <w:sz w:val="24"/>
          <w:szCs w:val="24"/>
          <w:lang w:val="ru-RU"/>
        </w:rPr>
        <w:t xml:space="preserve">  ООШ им. И.К. Медведева</w:t>
      </w:r>
      <w:r w:rsidR="00453C5E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учебном году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3617" w:rsidRDefault="0060361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высшую  квалификационную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категорию имеют- 0 человек;</w:t>
      </w:r>
    </w:p>
    <w:p w:rsidR="00603617" w:rsidRDefault="006036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="00453C5E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-5</w:t>
      </w:r>
      <w:r w:rsidR="00453C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453C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3617" w:rsidRDefault="006036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173F"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соответствие занимаемой должности- 2 человека.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ходе аттестации была обеспечена публичность представления результатов деятельности педагогов:</w:t>
      </w:r>
    </w:p>
    <w:p w:rsidR="00BD66B5" w:rsidRPr="0056173F" w:rsidRDefault="0056173F" w:rsidP="00D74802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453C5E" w:rsidRDefault="0056173F" w:rsidP="00D74802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открытыеуроки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воспитательныемероприятия</w:t>
      </w:r>
      <w:proofErr w:type="spellEnd"/>
    </w:p>
    <w:p w:rsidR="00BD66B5" w:rsidRDefault="00453C5E" w:rsidP="00D74802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proofErr w:type="spellEnd"/>
      <w:r w:rsidR="0056173F">
        <w:rPr>
          <w:rFonts w:hAnsi="Times New Roman" w:cs="Times New Roman"/>
          <w:color w:val="000000"/>
          <w:sz w:val="24"/>
          <w:szCs w:val="24"/>
        </w:rPr>
        <w:t>.</w:t>
      </w:r>
    </w:p>
    <w:p w:rsidR="00BD66B5" w:rsidRPr="0056173F" w:rsidRDefault="006036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кадрового потенциала школы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proofErr w:type="gramStart"/>
      <w:r w:rsidR="00775E9C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Верхне</w:t>
      </w:r>
      <w:proofErr w:type="gram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И.К. Медведева 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BD66B5" w:rsidRPr="00603617" w:rsidRDefault="0056173F" w:rsidP="007C3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4B52">
        <w:rPr>
          <w:b/>
          <w:bCs/>
          <w:color w:val="252525"/>
          <w:spacing w:val="-2"/>
          <w:sz w:val="42"/>
          <w:szCs w:val="42"/>
          <w:lang w:val="ru-RU"/>
        </w:rPr>
        <w:t>Качество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D64B52">
        <w:rPr>
          <w:b/>
          <w:bCs/>
          <w:color w:val="252525"/>
          <w:spacing w:val="-2"/>
          <w:sz w:val="42"/>
          <w:szCs w:val="42"/>
          <w:lang w:val="ru-RU"/>
        </w:rPr>
        <w:t>учебно-методического обеспечения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информационно-телекоммуникационной сети Интернет и формату представления информации».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Подразделы школьного сайта соответствуют подразделам, указанным в приказе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п. 28 Порядка ГИА-9</w:t>
      </w:r>
      <w:r w:rsidR="00D810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резмещена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 о приеме в школу в соответствии с п. 16,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</w:t>
      </w:r>
      <w:r w:rsidR="00D810BD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Верхне-</w:t>
      </w:r>
      <w:proofErr w:type="spellStart"/>
      <w:proofErr w:type="gramStart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0B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им. И.К. Медведева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ООП показывает, педагоги школы применяют в образовательной деятельности ЭОР и ЭСО с учетом СП 2.4.3648–20.</w:t>
      </w:r>
    </w:p>
    <w:p w:rsidR="00BD66B5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образовательным ресурсам в </w:t>
      </w:r>
      <w:r w:rsidR="00D810BD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Верхне-</w:t>
      </w:r>
      <w:proofErr w:type="spellStart"/>
      <w:proofErr w:type="gramStart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 ООШ</w:t>
      </w:r>
      <w:proofErr w:type="gram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им. И.К. Медведева 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</w:t>
      </w:r>
      <w:r w:rsidR="00D810B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="002535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Качество</w:t>
      </w:r>
      <w:r w:rsidRPr="0062681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62681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библиотечно-информационного обеспечения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В течение 2024 года в школьной библиотеке всё содержание работы было построено согласно намеченным целям и задачам.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направлениями деятельности школьной библиотеки являлись: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- обеспечение учебного процесса всеми формами и методами библиотечного и информационно-библиографического обслуживания;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содействия педагогическому коллективу в воспитании обучающихся;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привитие любви к книге, воспитание бережного отношения к печатным изданиям. Библиотечное обслуживание осуществляется в соответствии с «Положением о библиотеке» в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МАОУ </w:t>
      </w:r>
      <w:r w:rsidR="006036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Верхне</w:t>
      </w:r>
      <w:proofErr w:type="gram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 ООШ им. И.К. Медведева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года библиотека школы выполняла образовательную, информационную, культурную функции. Исходя из основных задач школы по образованию и воспитанию обучающихся, главными задачами работы библиотеки являются: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формирование у обучающихся информационной культуры, любви к книге, культуры чтения, умения и навыков независимого пользователя;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содействие всеми формами и методами воспитанию всесторонне-развитой личности, создание максимально благоприятных условий для её умственного, нравственного, эмоционального и физического развития;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- обеспечение учебно-воспитательного процесса школы и самообразования обучающихся путём библиотечного и информационного обслуживания.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Читатели получали во временное пользование печатные издания и другие виды изданий из фонда библиотеки, пользовались библиографическим и справочно- информационным обслуживанием, принимают участие в массовых мероприятиях. 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lastRenderedPageBreak/>
        <w:t>В целях привлечения читателей в библиотеку и формирования у школьников информационной культуры, культуры чтения проводились различные тематические мероприятия: акции, громкие чтения, библиотечные уроки, литературные игры.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сотрудничает с сельской библиотекой, районным краеведческим музеем, школьными библиотеками района.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>Важнейшим направлением деятельности библиотеки является раскрытие фонда через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выставки. В библиотеке оформлялись разнообразные книжные выставки, как к юбилейным и знаменательным датам. Информация о работе школьной библиотеки отражается на сайте школы и в группе </w:t>
      </w:r>
      <w:proofErr w:type="spellStart"/>
      <w:r w:rsidRPr="00626813">
        <w:rPr>
          <w:rFonts w:ascii="Times New Roman" w:hAnsi="Times New Roman" w:cs="Times New Roman"/>
          <w:sz w:val="24"/>
          <w:szCs w:val="24"/>
          <w:lang w:val="ru-RU"/>
        </w:rPr>
        <w:t>ВКонтакте</w:t>
      </w:r>
      <w:proofErr w:type="spellEnd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. В соответствии с основными образовательными программами </w:t>
      </w:r>
      <w:proofErr w:type="gramStart"/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МАОУ </w:t>
      </w:r>
      <w:r w:rsidR="006036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Верхне</w:t>
      </w:r>
      <w:proofErr w:type="gram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 ООШ им. И.К. Медведева</w:t>
      </w:r>
      <w:r w:rsidRPr="0062681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школы обеспечены учебной литературой.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253545" w:rsidRPr="00626813" w:rsidRDefault="00253545" w:rsidP="00253545">
      <w:pPr>
        <w:numPr>
          <w:ilvl w:val="0"/>
          <w:numId w:val="52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r w:rsidR="006036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="006036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0361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766</w:t>
      </w:r>
      <w:r w:rsidR="006036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3545" w:rsidRPr="00626813" w:rsidRDefault="00253545" w:rsidP="00253545">
      <w:pPr>
        <w:numPr>
          <w:ilvl w:val="0"/>
          <w:numId w:val="52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книго</w:t>
      </w:r>
      <w:proofErr w:type="spellEnd"/>
      <w:r w:rsidR="006036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обеспеченность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</w:rPr>
        <w:t xml:space="preserve"> – 100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3545" w:rsidRPr="00626813" w:rsidRDefault="00253545" w:rsidP="00253545">
      <w:pPr>
        <w:numPr>
          <w:ilvl w:val="0"/>
          <w:numId w:val="52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1750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3545" w:rsidRPr="00626813" w:rsidRDefault="00253545" w:rsidP="00253545">
      <w:pPr>
        <w:numPr>
          <w:ilvl w:val="0"/>
          <w:numId w:val="52"/>
        </w:numPr>
        <w:spacing w:before="0" w:beforeAutospacing="0" w:after="0" w:afterAutospacing="0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r w:rsidR="006036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spellEnd"/>
      <w:r w:rsidR="006036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4163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единицы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Состав фонда и его использование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880"/>
        <w:gridCol w:w="2931"/>
        <w:gridCol w:w="3974"/>
      </w:tblGrid>
      <w:tr w:rsidR="00253545" w:rsidRPr="00DF25A4" w:rsidTr="009D6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Количествоединиц</w:t>
            </w:r>
            <w:proofErr w:type="spellEnd"/>
            <w:r w:rsidRPr="00626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26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253545" w:rsidRPr="00626813" w:rsidTr="009D6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3958</w:t>
            </w:r>
          </w:p>
        </w:tc>
      </w:tr>
      <w:tr w:rsidR="00253545" w:rsidRPr="00626813" w:rsidTr="009D6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1750</w:t>
            </w:r>
          </w:p>
        </w:tc>
      </w:tr>
      <w:tr w:rsidR="00253545" w:rsidRPr="00626813" w:rsidTr="009D6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</w:tr>
      <w:tr w:rsidR="00253545" w:rsidRPr="00626813" w:rsidTr="009D6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</w:p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45" w:rsidRPr="00626813" w:rsidRDefault="00253545" w:rsidP="009D64C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8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215</w:t>
            </w:r>
          </w:p>
        </w:tc>
      </w:tr>
    </w:tbl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2024 году все учебники фонда соответствовали федеральному перечню, утвержденному приказ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Pr="006268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21.07.</w:t>
      </w:r>
      <w:r w:rsidRPr="006268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2023</w:t>
      </w:r>
      <w:r w:rsidRPr="006268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268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№ 556. </w:t>
      </w: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конце 2024 года организована работа по переходу на новый ФПУ, который утвердили в 2024 году (приказ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05.11.2024 № 769)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40 дисков.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8 человек в день.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626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68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253545" w:rsidRPr="00626813" w:rsidRDefault="00253545" w:rsidP="00253545">
      <w:pPr>
        <w:numPr>
          <w:ilvl w:val="0"/>
          <w:numId w:val="53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253545" w:rsidRPr="00626813" w:rsidRDefault="00253545" w:rsidP="00253545">
      <w:pPr>
        <w:numPr>
          <w:ilvl w:val="0"/>
          <w:numId w:val="53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проверки</w:t>
      </w:r>
      <w:proofErr w:type="spellEnd"/>
      <w:r w:rsidR="006036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проводятся</w:t>
      </w:r>
      <w:proofErr w:type="spellEnd"/>
      <w:r w:rsidR="006036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систематически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3545" w:rsidRPr="00626813" w:rsidRDefault="00253545" w:rsidP="00253545">
      <w:pPr>
        <w:numPr>
          <w:ilvl w:val="0"/>
          <w:numId w:val="53"/>
        </w:numPr>
        <w:spacing w:before="0" w:beforeAutospacing="0" w:after="0" w:afterAutospacing="0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документация ведется в соответствии с положением о школьной библиотеке.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253545" w:rsidRPr="00626813" w:rsidRDefault="00253545" w:rsidP="00253545">
      <w:pPr>
        <w:numPr>
          <w:ilvl w:val="0"/>
          <w:numId w:val="54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253545" w:rsidRPr="00626813" w:rsidRDefault="00253545" w:rsidP="00253545">
      <w:pPr>
        <w:numPr>
          <w:ilvl w:val="0"/>
          <w:numId w:val="54"/>
        </w:numPr>
        <w:spacing w:before="0" w:beforeAutospacing="0" w:after="0" w:afterAutospacing="0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систематически – один раза в три месяца – путем сверки ФСЭМ со справочно-библиографическим аппаратом фонда библиотеки.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Вшкольной</w:t>
      </w:r>
      <w:proofErr w:type="spellEnd"/>
      <w:r w:rsidR="006036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библиотеке</w:t>
      </w:r>
      <w:proofErr w:type="spellEnd"/>
      <w:r w:rsidR="006036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6813">
        <w:rPr>
          <w:rFonts w:ascii="Times New Roman" w:hAnsi="Times New Roman" w:cs="Times New Roman"/>
          <w:color w:val="000000"/>
          <w:sz w:val="24"/>
          <w:szCs w:val="24"/>
        </w:rPr>
        <w:t>отсутствуют</w:t>
      </w:r>
      <w:proofErr w:type="spellEnd"/>
      <w:r w:rsidRPr="006268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53545" w:rsidRPr="00626813" w:rsidRDefault="00253545" w:rsidP="00253545">
      <w:pPr>
        <w:numPr>
          <w:ilvl w:val="0"/>
          <w:numId w:val="55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бумажные носители информации, включенные в ФСЭМ;</w:t>
      </w:r>
    </w:p>
    <w:p w:rsidR="00253545" w:rsidRPr="00626813" w:rsidRDefault="00253545" w:rsidP="00253545">
      <w:pPr>
        <w:numPr>
          <w:ilvl w:val="0"/>
          <w:numId w:val="55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253545" w:rsidRPr="00626813" w:rsidRDefault="00253545" w:rsidP="00253545">
      <w:pPr>
        <w:numPr>
          <w:ilvl w:val="0"/>
          <w:numId w:val="55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 w:rsidRPr="00626813">
        <w:rPr>
          <w:rFonts w:ascii="Times New Roman" w:hAnsi="Times New Roman" w:cs="Times New Roman"/>
          <w:color w:val="000000"/>
          <w:sz w:val="24"/>
          <w:szCs w:val="24"/>
        </w:rPr>
        <w:t>USB</w:t>
      </w: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-диски);</w:t>
      </w:r>
    </w:p>
    <w:p w:rsidR="00253545" w:rsidRPr="00626813" w:rsidRDefault="00253545" w:rsidP="00253545">
      <w:pPr>
        <w:numPr>
          <w:ilvl w:val="0"/>
          <w:numId w:val="55"/>
        </w:numPr>
        <w:spacing w:before="0" w:beforeAutospacing="0" w:after="0" w:afterAutospacing="0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253545" w:rsidRPr="00626813" w:rsidRDefault="00253545" w:rsidP="002535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6B5" w:rsidRPr="0056173F" w:rsidRDefault="005617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6173F">
        <w:rPr>
          <w:b/>
          <w:bCs/>
          <w:color w:val="252525"/>
          <w:spacing w:val="-2"/>
          <w:sz w:val="42"/>
          <w:szCs w:val="42"/>
          <w:lang w:val="ru-RU"/>
        </w:rPr>
        <w:t>Материально-техническая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56173F">
        <w:rPr>
          <w:b/>
          <w:bCs/>
          <w:color w:val="252525"/>
          <w:spacing w:val="-2"/>
          <w:sz w:val="42"/>
          <w:szCs w:val="42"/>
          <w:lang w:val="ru-RU"/>
        </w:rPr>
        <w:t>база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6B2C90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</w:t>
      </w:r>
      <w:r w:rsidR="006B2C90">
        <w:rPr>
          <w:rFonts w:hAnsi="Times New Roman" w:cs="Times New Roman"/>
          <w:color w:val="000000"/>
          <w:sz w:val="24"/>
          <w:szCs w:val="24"/>
          <w:lang w:val="ru-RU"/>
        </w:rPr>
        <w:t>все кабинеты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</w:t>
      </w:r>
      <w:r w:rsidR="006B2C9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:rsidR="00BD66B5" w:rsidRDefault="0056173F" w:rsidP="00D74802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 w:rsidR="006B2C90">
        <w:rPr>
          <w:rFonts w:hAnsi="Times New Roman" w:cs="Times New Roman"/>
          <w:color w:val="000000"/>
          <w:sz w:val="24"/>
          <w:szCs w:val="24"/>
        </w:rPr>
        <w:t>,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B2C90">
        <w:rPr>
          <w:rFonts w:hAnsi="Times New Roman" w:cs="Times New Roman"/>
          <w:color w:val="000000"/>
          <w:sz w:val="24"/>
          <w:szCs w:val="24"/>
        </w:rPr>
        <w:t>информатике</w:t>
      </w:r>
      <w:proofErr w:type="spellEnd"/>
    </w:p>
    <w:p w:rsidR="00BD66B5" w:rsidRDefault="0056173F" w:rsidP="00D74802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B2C90"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</w:p>
    <w:p w:rsidR="00BD66B5" w:rsidRDefault="0056173F" w:rsidP="00D74802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 w:rsidR="006B2C90">
        <w:rPr>
          <w:rFonts w:hAnsi="Times New Roman" w:cs="Times New Roman"/>
          <w:color w:val="000000"/>
          <w:sz w:val="24"/>
          <w:szCs w:val="24"/>
        </w:rPr>
        <w:t>.</w:t>
      </w:r>
    </w:p>
    <w:p w:rsidR="006B2C90" w:rsidRPr="006B2C90" w:rsidRDefault="006B2C90" w:rsidP="006B2C9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по ОБЗР было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закуплено  много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 согласно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spellEnd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28.11.2024 N 838</w:t>
      </w:r>
    </w:p>
    <w:p w:rsidR="006B2C90" w:rsidRPr="006B2C90" w:rsidRDefault="006B2C90" w:rsidP="006B2C9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 xml:space="preserve">"Об утверждении перечня средств обучения </w:t>
      </w:r>
      <w:proofErr w:type="spellStart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ивоспитания</w:t>
      </w:r>
      <w:proofErr w:type="spellEnd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соответствующихсовременным</w:t>
      </w:r>
      <w:proofErr w:type="spellEnd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условиямобучения</w:t>
      </w:r>
      <w:proofErr w:type="spellEnd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 xml:space="preserve">, необходимых при </w:t>
      </w:r>
      <w:proofErr w:type="spellStart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оснащенииобщеобразовательных</w:t>
      </w:r>
      <w:proofErr w:type="spellEnd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организаций в целях </w:t>
      </w:r>
      <w:proofErr w:type="spellStart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реализациимероприятийгосударственной</w:t>
      </w:r>
      <w:proofErr w:type="spellEnd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</w:t>
      </w:r>
      <w:proofErr w:type="spellStart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РоссийскойФедерации</w:t>
      </w:r>
      <w:proofErr w:type="spellEnd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 xml:space="preserve"> "Развитие образования", направленных </w:t>
      </w:r>
      <w:proofErr w:type="spellStart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насодействие</w:t>
      </w:r>
      <w:proofErr w:type="spellEnd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созданию (создание) в субъектах Российской</w:t>
      </w:r>
    </w:p>
    <w:p w:rsidR="006B2C90" w:rsidRPr="006B2C90" w:rsidRDefault="006B2C90" w:rsidP="006B2C9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Федерации новых (дополнительных) мест в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 организациях, модернизацию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инфраструктуры общего образования, школьных систем</w:t>
      </w:r>
    </w:p>
    <w:p w:rsidR="006B2C90" w:rsidRPr="006B2C90" w:rsidRDefault="006B2C90" w:rsidP="006B2C9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образования, критериев его формирования и </w:t>
      </w:r>
      <w:proofErr w:type="spellStart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требованийк</w:t>
      </w:r>
      <w:proofErr w:type="spellEnd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функциональному оснащению </w:t>
      </w:r>
      <w:proofErr w:type="spellStart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общеобразовательныхорганизаций</w:t>
      </w:r>
      <w:proofErr w:type="spellEnd"/>
      <w:proofErr w:type="gramStart"/>
      <w:r w:rsidRPr="006B2C9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0E55E1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На втором этаже здания оборудованы спортивный и актовый залы. На первом этаже оборудованы столовая и пищеблок.</w:t>
      </w:r>
    </w:p>
    <w:p w:rsidR="00BD66B5" w:rsidRPr="0056173F" w:rsidRDefault="006036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</w:t>
      </w:r>
      <w:r w:rsidR="0056173F"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площадка для </w:t>
      </w:r>
      <w:r w:rsidR="000E55E1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подготовки к </w:t>
      </w:r>
      <w:proofErr w:type="gramStart"/>
      <w:r w:rsidR="000E55E1">
        <w:rPr>
          <w:rFonts w:hAnsi="Times New Roman" w:cs="Times New Roman"/>
          <w:color w:val="000000"/>
          <w:sz w:val="24"/>
          <w:szCs w:val="24"/>
          <w:lang w:val="ru-RU"/>
        </w:rPr>
        <w:t xml:space="preserve">ГТО,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173F"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56173F"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оборудована полосой препятствий: металлические шесты, две лестницы, лабиринт. 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BD66B5" w:rsidRDefault="0056173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D66B5" w:rsidRDefault="0056173F" w:rsidP="00D74802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66B5" w:rsidRDefault="0056173F" w:rsidP="00D74802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66B5" w:rsidRDefault="0056173F" w:rsidP="00D74802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55E1" w:rsidRPr="000E55E1" w:rsidRDefault="0056173F" w:rsidP="000E55E1">
      <w:pPr>
        <w:numPr>
          <w:ilvl w:val="0"/>
          <w:numId w:val="5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</w:p>
    <w:p w:rsidR="00BD66B5" w:rsidRPr="0056173F" w:rsidRDefault="0056173F" w:rsidP="000E55E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культура» и «Основы безопасности и защиты Родины» оснащены комплектами:</w:t>
      </w:r>
    </w:p>
    <w:p w:rsidR="00BD66B5" w:rsidRDefault="0056173F" w:rsidP="00D74802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66B5" w:rsidRDefault="0056173F" w:rsidP="00D74802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66B5" w:rsidRDefault="0056173F" w:rsidP="00D74802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66B5" w:rsidRDefault="0056173F" w:rsidP="00D74802">
      <w:pPr>
        <w:numPr>
          <w:ilvl w:val="0"/>
          <w:numId w:val="5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</w:t>
      </w:r>
      <w:proofErr w:type="gram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="000E55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</w:t>
      </w:r>
      <w:r w:rsidR="000E55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BD66B5" w:rsidRPr="0056173F" w:rsidRDefault="0056173F" w:rsidP="00D74802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proofErr w:type="gramStart"/>
      <w:r w:rsidR="000E55E1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Верхне</w:t>
      </w:r>
      <w:proofErr w:type="gram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603617">
        <w:rPr>
          <w:rFonts w:hAnsi="Times New Roman" w:cs="Times New Roman"/>
          <w:color w:val="000000"/>
          <w:sz w:val="24"/>
          <w:szCs w:val="24"/>
          <w:lang w:val="ru-RU"/>
        </w:rPr>
        <w:t xml:space="preserve">  ООШ им. И.К. Медведева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0E55E1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 отличие от прежних 65 процентов;</w:t>
      </w:r>
    </w:p>
    <w:p w:rsidR="000E55E1" w:rsidRDefault="0056173F" w:rsidP="00D64B52">
      <w:pPr>
        <w:numPr>
          <w:ilvl w:val="0"/>
          <w:numId w:val="5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5E1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 w:rsidRPr="000E55E1">
        <w:rPr>
          <w:rFonts w:hAnsi="Times New Roman" w:cs="Times New Roman"/>
          <w:color w:val="000000"/>
          <w:sz w:val="24"/>
          <w:szCs w:val="24"/>
        </w:rPr>
        <w:t> </w:t>
      </w:r>
      <w:r w:rsidRPr="000E55E1">
        <w:rPr>
          <w:rFonts w:hAnsi="Times New Roman" w:cs="Times New Roman"/>
          <w:color w:val="000000"/>
          <w:sz w:val="24"/>
          <w:szCs w:val="24"/>
          <w:lang w:val="ru-RU"/>
        </w:rPr>
        <w:t>(вместо 65% в 2022</w:t>
      </w:r>
      <w:r w:rsidRPr="000E55E1">
        <w:rPr>
          <w:rFonts w:hAnsi="Times New Roman" w:cs="Times New Roman"/>
          <w:color w:val="000000"/>
          <w:sz w:val="24"/>
          <w:szCs w:val="24"/>
        </w:rPr>
        <w:t> </w:t>
      </w:r>
      <w:r w:rsidRPr="000E55E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</w:t>
      </w:r>
    </w:p>
    <w:p w:rsidR="00BD66B5" w:rsidRPr="000E55E1" w:rsidRDefault="0056173F" w:rsidP="000E55E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5E1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</w:t>
      </w:r>
      <w:proofErr w:type="gramStart"/>
      <w:r w:rsidRPr="000E55E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proofErr w:type="gramEnd"/>
      <w:r w:rsidRPr="000E55E1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</w:t>
      </w:r>
      <w:proofErr w:type="gramStart"/>
      <w:r w:rsidR="000E55E1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5E7AFF">
        <w:rPr>
          <w:rFonts w:hAnsi="Times New Roman" w:cs="Times New Roman"/>
          <w:color w:val="000000"/>
          <w:sz w:val="24"/>
          <w:szCs w:val="24"/>
          <w:lang w:val="ru-RU"/>
        </w:rPr>
        <w:t xml:space="preserve"> Верхне</w:t>
      </w:r>
      <w:proofErr w:type="gramEnd"/>
      <w:r w:rsidR="005E7AF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5E7AFF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5E7AFF">
        <w:rPr>
          <w:rFonts w:hAnsi="Times New Roman" w:cs="Times New Roman"/>
          <w:color w:val="000000"/>
          <w:sz w:val="24"/>
          <w:szCs w:val="24"/>
          <w:lang w:val="ru-RU"/>
        </w:rPr>
        <w:t xml:space="preserve">  ООШ им. И.К. Медведева</w:t>
      </w:r>
      <w:r w:rsidR="005E7AFF"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7A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5E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BD66B5" w:rsidRPr="0056173F" w:rsidRDefault="0056173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6173F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представлены результаты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за 2024 год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с показателями деятельности школы из приложения 2 к приказу </w:t>
      </w:r>
      <w:proofErr w:type="spellStart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1324.</w:t>
      </w:r>
    </w:p>
    <w:p w:rsidR="00BD66B5" w:rsidRPr="007B3963" w:rsidRDefault="0056173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B3963">
        <w:rPr>
          <w:b/>
          <w:bCs/>
          <w:color w:val="252525"/>
          <w:spacing w:val="-2"/>
          <w:sz w:val="42"/>
          <w:szCs w:val="42"/>
          <w:lang w:val="ru-RU"/>
        </w:rPr>
        <w:t>Результаты анализа показателей деятельности организации</w:t>
      </w:r>
    </w:p>
    <w:p w:rsidR="00BD66B5" w:rsidRPr="007B3963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963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2024</w:t>
      </w:r>
      <w:r w:rsidRPr="007B3963">
        <w:rPr>
          <w:rFonts w:hAnsi="Times New Roman" w:cs="Times New Roman"/>
          <w:color w:val="000000"/>
          <w:sz w:val="24"/>
          <w:szCs w:val="24"/>
        </w:rPr>
        <w:t> </w:t>
      </w:r>
      <w:r w:rsidRPr="007B396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2"/>
        <w:gridCol w:w="1479"/>
        <w:gridCol w:w="1386"/>
      </w:tblGrid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7B39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9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BD66B5" w:rsidRPr="007B396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7B39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9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B3D28"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учащихся по образовательной </w:t>
            </w: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</w:t>
            </w: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7B39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7B39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BD66B5" w:rsidRPr="007B3963" w:rsidTr="00260FF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B5" w:rsidRPr="007B3963" w:rsidTr="00260FF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7B39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 w:rsidR="007B3963"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7B39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7B39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7B39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7B39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7B39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5E7AFF" w:rsidRDefault="005E7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5E7AFF" w:rsidRDefault="005E7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5E7AFF" w:rsidRDefault="005E7A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B3963"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(76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7B39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5 (30%)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6B5" w:rsidRPr="007B3963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за </w:t>
            </w: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 w:rsidP="007B39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B3963"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6B5" w:rsidRPr="006B3D28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B396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7B3963" w:rsidRDefault="005E7AFF" w:rsidP="007B39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56173F" w:rsidRPr="007B396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66B5" w:rsidRPr="006B3D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F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D66B5" w:rsidRPr="006B3D28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260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BD66B5" w:rsidRPr="006B3D28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260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D66B5" w:rsidRPr="006B3D28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D66B5" w:rsidRPr="006B3D28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D66B5" w:rsidRPr="006B3D28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D66B5" w:rsidRPr="006B3D28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D66B5" w:rsidRPr="006B3D28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D66B5" w:rsidRPr="006B3D28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D66B5" w:rsidRPr="006B3D28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BD66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D66B5" w:rsidRPr="006B3D28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E7A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56173F" w:rsidRPr="00260F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BD66B5" w:rsidRPr="006B3D28" w:rsidTr="006B3D28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B5" w:rsidRPr="00260FF8" w:rsidRDefault="005617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60FF8"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  <w:r w:rsidRPr="00260FF8">
              <w:br/>
            </w:r>
          </w:p>
        </w:tc>
      </w:tr>
    </w:tbl>
    <w:p w:rsidR="00BD66B5" w:rsidRPr="0056173F" w:rsidRDefault="0056173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6173F">
        <w:rPr>
          <w:b/>
          <w:bCs/>
          <w:color w:val="252525"/>
          <w:spacing w:val="-2"/>
          <w:sz w:val="48"/>
          <w:szCs w:val="48"/>
          <w:lang w:val="ru-RU"/>
        </w:rPr>
        <w:t xml:space="preserve">Вывод по результатам </w:t>
      </w:r>
      <w:proofErr w:type="spellStart"/>
      <w:r w:rsidRPr="0056173F">
        <w:rPr>
          <w:b/>
          <w:bCs/>
          <w:color w:val="252525"/>
          <w:spacing w:val="-2"/>
          <w:sz w:val="48"/>
          <w:szCs w:val="48"/>
          <w:lang w:val="ru-RU"/>
        </w:rPr>
        <w:t>самообследования</w:t>
      </w:r>
      <w:proofErr w:type="spellEnd"/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</w:t>
      </w: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достижений обучающихся. Педагоги Школы владеют высоким уровнем ИКТ-компетенций.</w:t>
      </w:r>
    </w:p>
    <w:p w:rsidR="00BD66B5" w:rsidRPr="0056173F" w:rsidRDefault="005617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173F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BD66B5" w:rsidRPr="005B76B7" w:rsidRDefault="00BD66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D66B5" w:rsidRPr="005B76B7" w:rsidSect="005B76B7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2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E6E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75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71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D6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A2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36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A1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DC7F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431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92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84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426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B91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B1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B6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8A1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866F2"/>
    <w:multiLevelType w:val="hybridMultilevel"/>
    <w:tmpl w:val="4C34BA2A"/>
    <w:lvl w:ilvl="0" w:tplc="65AE3558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C964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158031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DB481D10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 w:tplc="47D2D5F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 w:tplc="9D62282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F8B6F750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 w:tplc="42E83BE6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 w:tplc="3A0C5C9C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2C882367"/>
    <w:multiLevelType w:val="hybridMultilevel"/>
    <w:tmpl w:val="CE681E2C"/>
    <w:lvl w:ilvl="0" w:tplc="46105A0A">
      <w:start w:val="1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9" w15:restartNumberingAfterBreak="0">
    <w:nsid w:val="2CE51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1E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2C0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965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4A1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4C1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BB3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DD1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ED7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6C7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B86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8F0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6A1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AD2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D36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286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0F24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714D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E26114"/>
    <w:multiLevelType w:val="hybridMultilevel"/>
    <w:tmpl w:val="07407BEA"/>
    <w:lvl w:ilvl="0" w:tplc="40C05E9C">
      <w:numFmt w:val="bullet"/>
      <w:lvlText w:val="•"/>
      <w:lvlJc w:val="left"/>
      <w:pPr>
        <w:ind w:left="392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6B4412A">
      <w:numFmt w:val="bullet"/>
      <w:lvlText w:val="-"/>
      <w:lvlJc w:val="left"/>
      <w:pPr>
        <w:ind w:left="611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6040F6AC">
      <w:numFmt w:val="bullet"/>
      <w:lvlText w:val="•"/>
      <w:lvlJc w:val="left"/>
      <w:pPr>
        <w:ind w:left="1760" w:hanging="164"/>
      </w:pPr>
      <w:rPr>
        <w:rFonts w:hint="default"/>
        <w:lang w:val="ru-RU" w:eastAsia="en-US" w:bidi="ar-SA"/>
      </w:rPr>
    </w:lvl>
    <w:lvl w:ilvl="3" w:tplc="B442CB24"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4" w:tplc="9FA05978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5" w:tplc="D86E70E8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D32011E8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5BA4FE0E">
      <w:numFmt w:val="bullet"/>
      <w:lvlText w:val="•"/>
      <w:lvlJc w:val="left"/>
      <w:pPr>
        <w:ind w:left="7464" w:hanging="164"/>
      </w:pPr>
      <w:rPr>
        <w:rFonts w:hint="default"/>
        <w:lang w:val="ru-RU" w:eastAsia="en-US" w:bidi="ar-SA"/>
      </w:rPr>
    </w:lvl>
    <w:lvl w:ilvl="8" w:tplc="224CFF5C">
      <w:numFmt w:val="bullet"/>
      <w:lvlText w:val="•"/>
      <w:lvlJc w:val="left"/>
      <w:pPr>
        <w:ind w:left="8604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460B45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F01A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9E392D"/>
    <w:multiLevelType w:val="hybridMultilevel"/>
    <w:tmpl w:val="77DEDE20"/>
    <w:lvl w:ilvl="0" w:tplc="1CE25F8C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1484DEC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ABBE1548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BC14D92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90822DB0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07B062C6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DB725C4E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77D24E0A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2F1C9D5C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48E40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C290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D283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A776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10853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1F84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DB4AB9"/>
    <w:multiLevelType w:val="hybridMultilevel"/>
    <w:tmpl w:val="CB7CEC9C"/>
    <w:lvl w:ilvl="0" w:tplc="AEBC07A6">
      <w:start w:val="9"/>
      <w:numFmt w:val="decimal"/>
      <w:lvlText w:val="%1."/>
      <w:lvlJc w:val="left"/>
      <w:pPr>
        <w:ind w:left="588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E6AB9C4">
      <w:start w:val="2"/>
      <w:numFmt w:val="decimal"/>
      <w:lvlText w:val="%2."/>
      <w:lvlJc w:val="left"/>
      <w:pPr>
        <w:ind w:left="157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DA8EC28">
      <w:start w:val="1"/>
      <w:numFmt w:val="decimal"/>
      <w:lvlText w:val="%3."/>
      <w:lvlJc w:val="left"/>
      <w:pPr>
        <w:ind w:left="2450" w:hanging="214"/>
        <w:jc w:val="right"/>
      </w:pPr>
      <w:rPr>
        <w:rFonts w:hint="default"/>
        <w:b/>
        <w:bCs/>
        <w:w w:val="97"/>
        <w:lang w:val="ru-RU" w:eastAsia="en-US" w:bidi="ar-SA"/>
      </w:rPr>
    </w:lvl>
    <w:lvl w:ilvl="3" w:tplc="71229734">
      <w:numFmt w:val="bullet"/>
      <w:lvlText w:val="•"/>
      <w:lvlJc w:val="left"/>
      <w:pPr>
        <w:ind w:left="3513" w:hanging="214"/>
      </w:pPr>
      <w:rPr>
        <w:rFonts w:hint="default"/>
        <w:lang w:val="ru-RU" w:eastAsia="en-US" w:bidi="ar-SA"/>
      </w:rPr>
    </w:lvl>
    <w:lvl w:ilvl="4" w:tplc="4CF8551E">
      <w:numFmt w:val="bullet"/>
      <w:lvlText w:val="•"/>
      <w:lvlJc w:val="left"/>
      <w:pPr>
        <w:ind w:left="4566" w:hanging="214"/>
      </w:pPr>
      <w:rPr>
        <w:rFonts w:hint="default"/>
        <w:lang w:val="ru-RU" w:eastAsia="en-US" w:bidi="ar-SA"/>
      </w:rPr>
    </w:lvl>
    <w:lvl w:ilvl="5" w:tplc="EBDABF16">
      <w:numFmt w:val="bullet"/>
      <w:lvlText w:val="•"/>
      <w:lvlJc w:val="left"/>
      <w:pPr>
        <w:ind w:left="5619" w:hanging="214"/>
      </w:pPr>
      <w:rPr>
        <w:rFonts w:hint="default"/>
        <w:lang w:val="ru-RU" w:eastAsia="en-US" w:bidi="ar-SA"/>
      </w:rPr>
    </w:lvl>
    <w:lvl w:ilvl="6" w:tplc="6572268A">
      <w:numFmt w:val="bullet"/>
      <w:lvlText w:val="•"/>
      <w:lvlJc w:val="left"/>
      <w:pPr>
        <w:ind w:left="6673" w:hanging="214"/>
      </w:pPr>
      <w:rPr>
        <w:rFonts w:hint="default"/>
        <w:lang w:val="ru-RU" w:eastAsia="en-US" w:bidi="ar-SA"/>
      </w:rPr>
    </w:lvl>
    <w:lvl w:ilvl="7" w:tplc="EEDE5042">
      <w:numFmt w:val="bullet"/>
      <w:lvlText w:val="•"/>
      <w:lvlJc w:val="left"/>
      <w:pPr>
        <w:ind w:left="7726" w:hanging="214"/>
      </w:pPr>
      <w:rPr>
        <w:rFonts w:hint="default"/>
        <w:lang w:val="ru-RU" w:eastAsia="en-US" w:bidi="ar-SA"/>
      </w:rPr>
    </w:lvl>
    <w:lvl w:ilvl="8" w:tplc="8B189B80">
      <w:numFmt w:val="bullet"/>
      <w:lvlText w:val="•"/>
      <w:lvlJc w:val="left"/>
      <w:pPr>
        <w:ind w:left="8779" w:hanging="214"/>
      </w:pPr>
      <w:rPr>
        <w:rFonts w:hint="default"/>
        <w:lang w:val="ru-RU" w:eastAsia="en-US" w:bidi="ar-SA"/>
      </w:rPr>
    </w:lvl>
  </w:abstractNum>
  <w:abstractNum w:abstractNumId="48" w15:restartNumberingAfterBreak="0">
    <w:nsid w:val="55160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244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9710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DDA4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0D21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7766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8294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8654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B0D2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C71CAF"/>
    <w:multiLevelType w:val="hybridMultilevel"/>
    <w:tmpl w:val="786C2A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EE3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35E2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7380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7B06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F52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9D06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A1D7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A321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B7B7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D2D6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E224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60"/>
  </w:num>
  <w:num w:numId="3">
    <w:abstractNumId w:val="5"/>
  </w:num>
  <w:num w:numId="4">
    <w:abstractNumId w:val="22"/>
  </w:num>
  <w:num w:numId="5">
    <w:abstractNumId w:val="21"/>
  </w:num>
  <w:num w:numId="6">
    <w:abstractNumId w:val="66"/>
  </w:num>
  <w:num w:numId="7">
    <w:abstractNumId w:val="16"/>
  </w:num>
  <w:num w:numId="8">
    <w:abstractNumId w:val="36"/>
  </w:num>
  <w:num w:numId="9">
    <w:abstractNumId w:val="58"/>
  </w:num>
  <w:num w:numId="10">
    <w:abstractNumId w:val="19"/>
  </w:num>
  <w:num w:numId="11">
    <w:abstractNumId w:val="65"/>
  </w:num>
  <w:num w:numId="12">
    <w:abstractNumId w:val="68"/>
  </w:num>
  <w:num w:numId="13">
    <w:abstractNumId w:val="29"/>
  </w:num>
  <w:num w:numId="14">
    <w:abstractNumId w:val="32"/>
  </w:num>
  <w:num w:numId="15">
    <w:abstractNumId w:val="13"/>
  </w:num>
  <w:num w:numId="16">
    <w:abstractNumId w:val="43"/>
  </w:num>
  <w:num w:numId="17">
    <w:abstractNumId w:val="45"/>
  </w:num>
  <w:num w:numId="18">
    <w:abstractNumId w:val="59"/>
  </w:num>
  <w:num w:numId="19">
    <w:abstractNumId w:val="52"/>
  </w:num>
  <w:num w:numId="20">
    <w:abstractNumId w:val="2"/>
  </w:num>
  <w:num w:numId="21">
    <w:abstractNumId w:val="34"/>
  </w:num>
  <w:num w:numId="22">
    <w:abstractNumId w:val="14"/>
  </w:num>
  <w:num w:numId="23">
    <w:abstractNumId w:val="55"/>
  </w:num>
  <w:num w:numId="24">
    <w:abstractNumId w:val="20"/>
  </w:num>
  <w:num w:numId="25">
    <w:abstractNumId w:val="28"/>
  </w:num>
  <w:num w:numId="26">
    <w:abstractNumId w:val="31"/>
  </w:num>
  <w:num w:numId="27">
    <w:abstractNumId w:val="0"/>
  </w:num>
  <w:num w:numId="28">
    <w:abstractNumId w:val="4"/>
  </w:num>
  <w:num w:numId="29">
    <w:abstractNumId w:val="9"/>
  </w:num>
  <w:num w:numId="30">
    <w:abstractNumId w:val="42"/>
  </w:num>
  <w:num w:numId="31">
    <w:abstractNumId w:val="56"/>
  </w:num>
  <w:num w:numId="32">
    <w:abstractNumId w:val="8"/>
  </w:num>
  <w:num w:numId="33">
    <w:abstractNumId w:val="12"/>
  </w:num>
  <w:num w:numId="34">
    <w:abstractNumId w:val="11"/>
  </w:num>
  <w:num w:numId="35">
    <w:abstractNumId w:val="63"/>
  </w:num>
  <w:num w:numId="36">
    <w:abstractNumId w:val="39"/>
  </w:num>
  <w:num w:numId="37">
    <w:abstractNumId w:val="6"/>
  </w:num>
  <w:num w:numId="38">
    <w:abstractNumId w:val="64"/>
  </w:num>
  <w:num w:numId="39">
    <w:abstractNumId w:val="51"/>
  </w:num>
  <w:num w:numId="40">
    <w:abstractNumId w:val="61"/>
  </w:num>
  <w:num w:numId="41">
    <w:abstractNumId w:val="54"/>
  </w:num>
  <w:num w:numId="42">
    <w:abstractNumId w:val="23"/>
  </w:num>
  <w:num w:numId="43">
    <w:abstractNumId w:val="62"/>
  </w:num>
  <w:num w:numId="44">
    <w:abstractNumId w:val="15"/>
  </w:num>
  <w:num w:numId="45">
    <w:abstractNumId w:val="67"/>
  </w:num>
  <w:num w:numId="46">
    <w:abstractNumId w:val="38"/>
  </w:num>
  <w:num w:numId="47">
    <w:abstractNumId w:val="25"/>
  </w:num>
  <w:num w:numId="48">
    <w:abstractNumId w:val="7"/>
  </w:num>
  <w:num w:numId="49">
    <w:abstractNumId w:val="3"/>
  </w:num>
  <w:num w:numId="50">
    <w:abstractNumId w:val="35"/>
  </w:num>
  <w:num w:numId="51">
    <w:abstractNumId w:val="46"/>
  </w:num>
  <w:num w:numId="52">
    <w:abstractNumId w:val="26"/>
  </w:num>
  <w:num w:numId="53">
    <w:abstractNumId w:val="27"/>
  </w:num>
  <w:num w:numId="54">
    <w:abstractNumId w:val="44"/>
  </w:num>
  <w:num w:numId="55">
    <w:abstractNumId w:val="48"/>
  </w:num>
  <w:num w:numId="56">
    <w:abstractNumId w:val="33"/>
  </w:num>
  <w:num w:numId="57">
    <w:abstractNumId w:val="53"/>
  </w:num>
  <w:num w:numId="58">
    <w:abstractNumId w:val="30"/>
  </w:num>
  <w:num w:numId="59">
    <w:abstractNumId w:val="50"/>
  </w:num>
  <w:num w:numId="60">
    <w:abstractNumId w:val="1"/>
  </w:num>
  <w:num w:numId="61">
    <w:abstractNumId w:val="10"/>
  </w:num>
  <w:num w:numId="62">
    <w:abstractNumId w:val="49"/>
  </w:num>
  <w:num w:numId="63">
    <w:abstractNumId w:val="24"/>
  </w:num>
  <w:num w:numId="64">
    <w:abstractNumId w:val="18"/>
  </w:num>
  <w:num w:numId="65">
    <w:abstractNumId w:val="47"/>
  </w:num>
  <w:num w:numId="66">
    <w:abstractNumId w:val="40"/>
  </w:num>
  <w:num w:numId="67">
    <w:abstractNumId w:val="37"/>
  </w:num>
  <w:num w:numId="68">
    <w:abstractNumId w:val="17"/>
  </w:num>
  <w:num w:numId="69">
    <w:abstractNumId w:val="5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1A5E"/>
    <w:rsid w:val="00045B95"/>
    <w:rsid w:val="00073380"/>
    <w:rsid w:val="000924E5"/>
    <w:rsid w:val="000E55E1"/>
    <w:rsid w:val="000F37EC"/>
    <w:rsid w:val="0018513B"/>
    <w:rsid w:val="00243BEA"/>
    <w:rsid w:val="00253545"/>
    <w:rsid w:val="00260FF8"/>
    <w:rsid w:val="00261A18"/>
    <w:rsid w:val="002D33B1"/>
    <w:rsid w:val="002D3591"/>
    <w:rsid w:val="003514A0"/>
    <w:rsid w:val="00354E03"/>
    <w:rsid w:val="003A7377"/>
    <w:rsid w:val="0041657A"/>
    <w:rsid w:val="00417298"/>
    <w:rsid w:val="00453C5E"/>
    <w:rsid w:val="004F7E17"/>
    <w:rsid w:val="0056173F"/>
    <w:rsid w:val="005A05CE"/>
    <w:rsid w:val="005B1A26"/>
    <w:rsid w:val="005B76B7"/>
    <w:rsid w:val="005C13D7"/>
    <w:rsid w:val="005E40FF"/>
    <w:rsid w:val="005E4345"/>
    <w:rsid w:val="005E7AFF"/>
    <w:rsid w:val="00603617"/>
    <w:rsid w:val="006147EC"/>
    <w:rsid w:val="0061652B"/>
    <w:rsid w:val="00653AF6"/>
    <w:rsid w:val="0065734B"/>
    <w:rsid w:val="006B2C90"/>
    <w:rsid w:val="006B3D28"/>
    <w:rsid w:val="00775E9C"/>
    <w:rsid w:val="007B3963"/>
    <w:rsid w:val="007C3918"/>
    <w:rsid w:val="00816F8F"/>
    <w:rsid w:val="00895A4D"/>
    <w:rsid w:val="008F10C1"/>
    <w:rsid w:val="00986AAB"/>
    <w:rsid w:val="009D53F5"/>
    <w:rsid w:val="009D64CD"/>
    <w:rsid w:val="00AC0ACC"/>
    <w:rsid w:val="00B73A5A"/>
    <w:rsid w:val="00BD66B5"/>
    <w:rsid w:val="00C04460"/>
    <w:rsid w:val="00C955FF"/>
    <w:rsid w:val="00D64B52"/>
    <w:rsid w:val="00D74802"/>
    <w:rsid w:val="00D810BD"/>
    <w:rsid w:val="00DF25A4"/>
    <w:rsid w:val="00E0379F"/>
    <w:rsid w:val="00E4288C"/>
    <w:rsid w:val="00E438A1"/>
    <w:rsid w:val="00E86F5B"/>
    <w:rsid w:val="00EC3F52"/>
    <w:rsid w:val="00F01E19"/>
    <w:rsid w:val="00F42C74"/>
    <w:rsid w:val="00F8006C"/>
    <w:rsid w:val="00FA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41F1"/>
  <w15:docId w15:val="{BD2789FE-C93C-4A7A-A2CA-7578F12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5B9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53545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96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96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rsid w:val="005E40FF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сновной текст1"/>
    <w:basedOn w:val="a"/>
    <w:rsid w:val="005E40FF"/>
    <w:pPr>
      <w:shd w:val="clear" w:color="auto" w:fill="FFFFFF"/>
      <w:spacing w:before="360" w:beforeAutospacing="0" w:after="0" w:afterAutospacing="0" w:line="331" w:lineRule="exac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6">
    <w:name w:val="Подпись к таблице_"/>
    <w:basedOn w:val="a0"/>
    <w:link w:val="a7"/>
    <w:locked/>
    <w:rsid w:val="005E40F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E40FF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8">
    <w:name w:val="Основной текст (8)_"/>
    <w:basedOn w:val="a0"/>
    <w:link w:val="80"/>
    <w:locked/>
    <w:rsid w:val="005E40FF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E40FF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pacing w:val="20"/>
      <w:sz w:val="15"/>
      <w:szCs w:val="15"/>
    </w:rPr>
  </w:style>
  <w:style w:type="character" w:customStyle="1" w:styleId="7">
    <w:name w:val="Основной текст (7)_"/>
    <w:basedOn w:val="a0"/>
    <w:link w:val="70"/>
    <w:locked/>
    <w:rsid w:val="005E40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E40FF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15956</Words>
  <Characters>90952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Группы Актион</dc:description>
  <cp:lastModifiedBy>Administrator</cp:lastModifiedBy>
  <cp:revision>19</cp:revision>
  <cp:lastPrinted>2025-04-19T15:09:00Z</cp:lastPrinted>
  <dcterms:created xsi:type="dcterms:W3CDTF">2025-04-09T11:51:00Z</dcterms:created>
  <dcterms:modified xsi:type="dcterms:W3CDTF">2025-04-19T15:17:00Z</dcterms:modified>
</cp:coreProperties>
</file>